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5671132C" w:rsidR="00392BF0" w:rsidRPr="008B044A" w:rsidRDefault="008B044A" w:rsidP="008B044A">
      <w:pPr>
        <w:tabs>
          <w:tab w:val="center" w:pos="4860"/>
        </w:tabs>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1BB8EA4C6B5648978357E9BA29A79F8F"/>
          </w:placeholder>
        </w:sdtPr>
        <w:sdtEndPr>
          <w:rPr>
            <w:sz w:val="22"/>
            <w:szCs w:val="22"/>
          </w:rPr>
        </w:sdtEndPr>
        <w:sdtContent>
          <w:r w:rsidRPr="008B044A">
            <w:rPr>
              <w:rFonts w:ascii="Times New Roman" w:hAnsi="Times New Roman" w:cs="Times New Roman"/>
              <w:sz w:val="32"/>
              <w:szCs w:val="32"/>
            </w:rPr>
            <w:t>Coastline College</w:t>
          </w:r>
          <w:r w:rsidRPr="008B044A">
            <w:rPr>
              <w:rFonts w:ascii="Times New Roman" w:hAnsi="Times New Roman" w:cs="Times New Roman"/>
              <w:sz w:val="32"/>
              <w:szCs w:val="32"/>
            </w:rPr>
            <w:br/>
          </w:r>
          <w:r w:rsidR="00392BF0" w:rsidRPr="008B044A">
            <w:rPr>
              <w:rFonts w:ascii="Times New Roman" w:hAnsi="Times New Roman" w:cs="Times New Roman"/>
              <w:sz w:val="32"/>
              <w:szCs w:val="32"/>
            </w:rPr>
            <w:t>Curriculum Committee Minutes</w:t>
          </w:r>
        </w:sdtContent>
      </w:sdt>
    </w:p>
    <w:p w14:paraId="0FFE65DD" w14:textId="33E8AD91" w:rsidR="00B21179" w:rsidRPr="008B044A" w:rsidRDefault="007A09EC" w:rsidP="00392BF0">
      <w:pPr>
        <w:spacing w:after="0" w:line="240" w:lineRule="auto"/>
        <w:jc w:val="center"/>
        <w:rPr>
          <w:rFonts w:ascii="Times New Roman" w:hAnsi="Times New Roman" w:cs="Times New Roman"/>
        </w:rPr>
      </w:pPr>
      <w:r w:rsidRPr="008B044A">
        <w:rPr>
          <w:rFonts w:ascii="Times New Roman" w:hAnsi="Times New Roman" w:cs="Times New Roman"/>
        </w:rPr>
        <w:t>2/28/2020</w:t>
      </w:r>
      <w:r w:rsidR="00B21179" w:rsidRPr="008B044A">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8B044A">
            <w:rPr>
              <w:rFonts w:ascii="Times New Roman" w:hAnsi="Times New Roman" w:cs="Times New Roman"/>
            </w:rPr>
            <w:t>1:30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2D968D67" w14:textId="1B2533CB" w:rsidR="00F651CB" w:rsidRPr="008B044A" w:rsidRDefault="007A09EC" w:rsidP="00392BF0">
              <w:pPr>
                <w:spacing w:after="120"/>
                <w:jc w:val="center"/>
                <w:rPr>
                  <w:rFonts w:ascii="Times New Roman" w:hAnsi="Times New Roman" w:cs="Times New Roman"/>
                </w:rPr>
              </w:pPr>
              <w:r w:rsidRPr="008B044A">
                <w:rPr>
                  <w:rFonts w:ascii="Times New Roman" w:hAnsi="Times New Roman" w:cs="Times New Roman"/>
                </w:rPr>
                <w:t>Newport Beach Campus,</w:t>
              </w:r>
              <w:r w:rsidR="0046750B" w:rsidRPr="008B044A">
                <w:rPr>
                  <w:rFonts w:ascii="Times New Roman" w:hAnsi="Times New Roman" w:cs="Times New Roman"/>
                </w:rPr>
                <w:t xml:space="preserve"> Room</w:t>
              </w:r>
              <w:r w:rsidRPr="008B044A">
                <w:rPr>
                  <w:rFonts w:ascii="Times New Roman" w:hAnsi="Times New Roman" w:cs="Times New Roman"/>
                </w:rPr>
                <w:t xml:space="preserve"> 117</w:t>
              </w:r>
            </w:p>
          </w:sdtContent>
        </w:sdt>
      </w:sdtContent>
    </w:sdt>
    <w:p w14:paraId="03BB7227" w14:textId="6900EC2B" w:rsidR="009C1BB8" w:rsidRPr="008B044A" w:rsidRDefault="009C1BB8" w:rsidP="00392BF0">
      <w:pPr>
        <w:spacing w:before="120" w:after="120" w:line="240" w:lineRule="auto"/>
        <w:rPr>
          <w:rFonts w:ascii="Times New Roman" w:hAnsi="Times New Roman" w:cs="Times New Roman"/>
          <w:b/>
          <w:sz w:val="20"/>
          <w:szCs w:val="20"/>
        </w:rPr>
      </w:pPr>
      <w:r w:rsidRPr="008B044A">
        <w:rPr>
          <w:rFonts w:ascii="Times New Roman" w:hAnsi="Times New Roman" w:cs="Times New Roman"/>
          <w:b/>
          <w:sz w:val="20"/>
          <w:szCs w:val="20"/>
        </w:rPr>
        <w:t xml:space="preserve">Committee Mandate: </w:t>
      </w:r>
      <w:r w:rsidRPr="008B044A">
        <w:rPr>
          <w:rFonts w:ascii="Times New Roman" w:hAnsi="Times New Roman" w:cs="Times New Roman"/>
          <w:b/>
          <w:i/>
          <w:sz w:val="20"/>
          <w:szCs w:val="20"/>
        </w:rPr>
        <w:t>To approve College curriculum.</w:t>
      </w:r>
    </w:p>
    <w:p w14:paraId="4916EB74" w14:textId="3C14C192" w:rsidR="0088543C" w:rsidRPr="008B044A" w:rsidRDefault="0021124D" w:rsidP="004F1032">
      <w:pPr>
        <w:spacing w:after="0" w:line="240" w:lineRule="auto"/>
        <w:rPr>
          <w:rFonts w:ascii="Times New Roman" w:hAnsi="Times New Roman" w:cs="Times New Roman"/>
          <w:sz w:val="20"/>
          <w:szCs w:val="20"/>
        </w:rPr>
      </w:pPr>
      <w:r w:rsidRPr="008B044A">
        <w:rPr>
          <w:rFonts w:ascii="Times New Roman" w:hAnsi="Times New Roman" w:cs="Times New Roman"/>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039"/>
        <w:gridCol w:w="4396"/>
        <w:gridCol w:w="1580"/>
        <w:gridCol w:w="1335"/>
      </w:tblGrid>
      <w:tr w:rsidR="00CC4C7D" w:rsidRPr="008B044A" w14:paraId="48D4FF7B" w14:textId="77777777" w:rsidTr="00392BF0">
        <w:trPr>
          <w:trHeight w:val="449"/>
          <w:tblHeader/>
        </w:trPr>
        <w:tc>
          <w:tcPr>
            <w:tcW w:w="1090" w:type="pct"/>
            <w:vAlign w:val="center"/>
          </w:tcPr>
          <w:p w14:paraId="0F539E34" w14:textId="77777777" w:rsidR="00EF377D" w:rsidRPr="008B044A" w:rsidRDefault="00EF377D" w:rsidP="00831A13">
            <w:pPr>
              <w:pStyle w:val="Heading3"/>
              <w:jc w:val="center"/>
              <w:outlineLvl w:val="2"/>
              <w:rPr>
                <w:rFonts w:ascii="Times New Roman" w:hAnsi="Times New Roman" w:cs="Times New Roman"/>
                <w:color w:val="auto"/>
              </w:rPr>
            </w:pPr>
            <w:r w:rsidRPr="008B044A">
              <w:rPr>
                <w:rFonts w:ascii="Times New Roman" w:hAnsi="Times New Roman" w:cs="Times New Roman"/>
                <w:color w:val="auto"/>
              </w:rPr>
              <w:t>Name</w:t>
            </w:r>
          </w:p>
        </w:tc>
        <w:tc>
          <w:tcPr>
            <w:tcW w:w="2351" w:type="pct"/>
            <w:vAlign w:val="center"/>
          </w:tcPr>
          <w:p w14:paraId="15E8FB4C" w14:textId="77777777" w:rsidR="00EF377D" w:rsidRPr="008B044A" w:rsidRDefault="00EF377D" w:rsidP="00831A13">
            <w:pPr>
              <w:pStyle w:val="Heading3"/>
              <w:jc w:val="center"/>
              <w:outlineLvl w:val="2"/>
              <w:rPr>
                <w:rFonts w:ascii="Times New Roman" w:hAnsi="Times New Roman" w:cs="Times New Roman"/>
                <w:color w:val="auto"/>
              </w:rPr>
            </w:pPr>
            <w:r w:rsidRPr="008B044A">
              <w:rPr>
                <w:rFonts w:ascii="Times New Roman" w:hAnsi="Times New Roman" w:cs="Times New Roman"/>
                <w:color w:val="auto"/>
              </w:rPr>
              <w:t>Discipline</w:t>
            </w:r>
            <w:r w:rsidR="00831A13" w:rsidRPr="008B044A">
              <w:rPr>
                <w:rFonts w:ascii="Times New Roman" w:hAnsi="Times New Roman" w:cs="Times New Roman"/>
                <w:color w:val="auto"/>
              </w:rPr>
              <w:t xml:space="preserve"> or Area</w:t>
            </w:r>
          </w:p>
        </w:tc>
        <w:tc>
          <w:tcPr>
            <w:tcW w:w="845" w:type="pct"/>
            <w:vAlign w:val="center"/>
          </w:tcPr>
          <w:p w14:paraId="25FD5440" w14:textId="77777777" w:rsidR="00EF377D" w:rsidRPr="008B044A" w:rsidRDefault="00EF377D" w:rsidP="00555066">
            <w:pPr>
              <w:pStyle w:val="Heading3"/>
              <w:jc w:val="center"/>
              <w:outlineLvl w:val="2"/>
              <w:rPr>
                <w:rFonts w:ascii="Times New Roman" w:hAnsi="Times New Roman" w:cs="Times New Roman"/>
                <w:color w:val="auto"/>
              </w:rPr>
            </w:pPr>
            <w:r w:rsidRPr="008B044A">
              <w:rPr>
                <w:rFonts w:ascii="Times New Roman" w:hAnsi="Times New Roman" w:cs="Times New Roman"/>
                <w:color w:val="auto"/>
              </w:rPr>
              <w:t>Through Spring of:</w:t>
            </w:r>
          </w:p>
        </w:tc>
        <w:tc>
          <w:tcPr>
            <w:tcW w:w="714" w:type="pct"/>
            <w:vAlign w:val="center"/>
          </w:tcPr>
          <w:p w14:paraId="0295D33A" w14:textId="77777777" w:rsidR="00EF377D" w:rsidRPr="008B044A" w:rsidRDefault="00EF377D" w:rsidP="00831A13">
            <w:pPr>
              <w:pStyle w:val="Heading3"/>
              <w:jc w:val="center"/>
              <w:outlineLvl w:val="2"/>
              <w:rPr>
                <w:rFonts w:ascii="Times New Roman" w:hAnsi="Times New Roman" w:cs="Times New Roman"/>
                <w:color w:val="auto"/>
              </w:rPr>
            </w:pPr>
            <w:r w:rsidRPr="008B044A">
              <w:rPr>
                <w:rFonts w:ascii="Times New Roman" w:hAnsi="Times New Roman" w:cs="Times New Roman"/>
                <w:color w:val="auto"/>
              </w:rPr>
              <w:t>Attendance</w:t>
            </w:r>
          </w:p>
        </w:tc>
      </w:tr>
      <w:tr w:rsidR="00CC4C7D" w:rsidRPr="008B044A" w14:paraId="4AD1450A" w14:textId="77777777" w:rsidTr="00414DD0">
        <w:tc>
          <w:tcPr>
            <w:tcW w:w="1090" w:type="pct"/>
            <w:vAlign w:val="center"/>
          </w:tcPr>
          <w:p w14:paraId="3A97A626" w14:textId="77777777" w:rsidR="005B4B04" w:rsidRPr="008B044A" w:rsidRDefault="005B4B04" w:rsidP="0089128B">
            <w:pPr>
              <w:rPr>
                <w:rFonts w:ascii="Times New Roman" w:hAnsi="Times New Roman" w:cs="Times New Roman"/>
                <w:strike/>
                <w:szCs w:val="20"/>
              </w:rPr>
            </w:pPr>
            <w:r w:rsidRPr="008B044A">
              <w:rPr>
                <w:rFonts w:ascii="Times New Roman" w:hAnsi="Times New Roman" w:cs="Times New Roman"/>
                <w:strike/>
                <w:szCs w:val="20"/>
              </w:rPr>
              <w:t>Alves, Mitchell</w:t>
            </w:r>
          </w:p>
        </w:tc>
        <w:tc>
          <w:tcPr>
            <w:tcW w:w="2351" w:type="pct"/>
            <w:vAlign w:val="center"/>
          </w:tcPr>
          <w:p w14:paraId="66CDC26A" w14:textId="77777777" w:rsidR="005B4B04" w:rsidRPr="008B044A" w:rsidRDefault="005B4B04" w:rsidP="0089128B">
            <w:pPr>
              <w:rPr>
                <w:rFonts w:ascii="Times New Roman" w:hAnsi="Times New Roman" w:cs="Times New Roman"/>
                <w:strike/>
                <w:szCs w:val="20"/>
              </w:rPr>
            </w:pPr>
            <w:r w:rsidRPr="008B044A">
              <w:rPr>
                <w:rFonts w:ascii="Times New Roman" w:hAnsi="Times New Roman" w:cs="Times New Roman"/>
                <w:strike/>
                <w:szCs w:val="20"/>
              </w:rPr>
              <w:t>At-Large</w:t>
            </w:r>
          </w:p>
        </w:tc>
        <w:tc>
          <w:tcPr>
            <w:tcW w:w="845" w:type="pct"/>
            <w:vAlign w:val="center"/>
          </w:tcPr>
          <w:p w14:paraId="7EA848B3" w14:textId="77777777" w:rsidR="005B4B04" w:rsidRPr="008B044A" w:rsidRDefault="005B4B04" w:rsidP="00555066">
            <w:pPr>
              <w:jc w:val="center"/>
              <w:rPr>
                <w:rFonts w:ascii="Times New Roman" w:hAnsi="Times New Roman" w:cs="Times New Roman"/>
                <w:strike/>
              </w:rPr>
            </w:pPr>
            <w:r w:rsidRPr="008B044A">
              <w:rPr>
                <w:rFonts w:ascii="Times New Roman" w:hAnsi="Times New Roman" w:cs="Times New Roman"/>
                <w:strike/>
              </w:rPr>
              <w:t>2022</w:t>
            </w:r>
          </w:p>
        </w:tc>
        <w:tc>
          <w:tcPr>
            <w:tcW w:w="714" w:type="pct"/>
            <w:vAlign w:val="center"/>
          </w:tcPr>
          <w:p w14:paraId="18FA0652" w14:textId="77777777" w:rsidR="005B4B04" w:rsidRPr="008B044A" w:rsidRDefault="005B4B04" w:rsidP="00661204">
            <w:pPr>
              <w:jc w:val="center"/>
              <w:rPr>
                <w:rFonts w:ascii="Times New Roman" w:hAnsi="Times New Roman" w:cs="Times New Roman"/>
                <w:szCs w:val="20"/>
              </w:rPr>
            </w:pPr>
          </w:p>
        </w:tc>
      </w:tr>
      <w:tr w:rsidR="00CC4C7D" w:rsidRPr="008B044A" w14:paraId="3268DAD9" w14:textId="77777777" w:rsidTr="00414DD0">
        <w:tc>
          <w:tcPr>
            <w:tcW w:w="1090" w:type="pct"/>
            <w:vAlign w:val="center"/>
          </w:tcPr>
          <w:p w14:paraId="595274E3"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Barnes, Stephen</w:t>
            </w:r>
          </w:p>
        </w:tc>
        <w:tc>
          <w:tcPr>
            <w:tcW w:w="2351" w:type="pct"/>
            <w:vAlign w:val="center"/>
          </w:tcPr>
          <w:p w14:paraId="4B5B03A7"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Career Programs</w:t>
            </w:r>
          </w:p>
        </w:tc>
        <w:tc>
          <w:tcPr>
            <w:tcW w:w="845" w:type="pct"/>
            <w:vAlign w:val="center"/>
          </w:tcPr>
          <w:p w14:paraId="7DA7F9AD" w14:textId="77777777" w:rsidR="005B4B04" w:rsidRPr="008B044A" w:rsidRDefault="005B4B04" w:rsidP="00DA65F5">
            <w:pPr>
              <w:jc w:val="center"/>
              <w:rPr>
                <w:rFonts w:ascii="Times New Roman" w:hAnsi="Times New Roman" w:cs="Times New Roman"/>
              </w:rPr>
            </w:pPr>
            <w:r w:rsidRPr="008B044A">
              <w:rPr>
                <w:rFonts w:ascii="Times New Roman" w:hAnsi="Times New Roman" w:cs="Times New Roman"/>
              </w:rPr>
              <w:t>2020</w:t>
            </w:r>
          </w:p>
        </w:tc>
        <w:tc>
          <w:tcPr>
            <w:tcW w:w="714" w:type="pct"/>
            <w:vAlign w:val="center"/>
          </w:tcPr>
          <w:p w14:paraId="30226426" w14:textId="0013EC95" w:rsidR="005B4B04" w:rsidRPr="008B044A" w:rsidRDefault="00BB4374" w:rsidP="00DA65F5">
            <w:pPr>
              <w:jc w:val="center"/>
              <w:rPr>
                <w:rFonts w:ascii="Times New Roman" w:hAnsi="Times New Roman" w:cs="Times New Roman"/>
                <w:szCs w:val="20"/>
              </w:rPr>
            </w:pPr>
            <w:r w:rsidRPr="008B044A">
              <w:rPr>
                <w:rFonts w:ascii="Times New Roman" w:hAnsi="Times New Roman" w:cs="Times New Roman"/>
                <w:szCs w:val="20"/>
              </w:rPr>
              <w:t>X</w:t>
            </w:r>
          </w:p>
        </w:tc>
      </w:tr>
      <w:tr w:rsidR="00CC4C7D" w:rsidRPr="008B044A" w14:paraId="488BDCA3" w14:textId="77777777" w:rsidTr="00414DD0">
        <w:tc>
          <w:tcPr>
            <w:tcW w:w="1090" w:type="pct"/>
            <w:vAlign w:val="center"/>
          </w:tcPr>
          <w:p w14:paraId="7BA096E3"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Blair, Shelly</w:t>
            </w:r>
          </w:p>
        </w:tc>
        <w:tc>
          <w:tcPr>
            <w:tcW w:w="2351" w:type="pct"/>
            <w:vAlign w:val="center"/>
          </w:tcPr>
          <w:p w14:paraId="5AC97D6C"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Dean; Innovative Learning</w:t>
            </w:r>
          </w:p>
        </w:tc>
        <w:tc>
          <w:tcPr>
            <w:tcW w:w="845" w:type="pct"/>
            <w:vAlign w:val="center"/>
          </w:tcPr>
          <w:p w14:paraId="7EDD74EB" w14:textId="77777777" w:rsidR="005B4B04" w:rsidRPr="008B044A" w:rsidRDefault="005B4B04" w:rsidP="00DA65F5">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10DB4FAA" w14:textId="53A13E7D" w:rsidR="005B4B04" w:rsidRPr="008B044A" w:rsidRDefault="00BB4374" w:rsidP="00DA65F5">
            <w:pPr>
              <w:jc w:val="center"/>
              <w:rPr>
                <w:rFonts w:ascii="Times New Roman" w:hAnsi="Times New Roman" w:cs="Times New Roman"/>
              </w:rPr>
            </w:pPr>
            <w:r w:rsidRPr="008B044A">
              <w:rPr>
                <w:rFonts w:ascii="Times New Roman" w:hAnsi="Times New Roman" w:cs="Times New Roman"/>
              </w:rPr>
              <w:t>ABS</w:t>
            </w:r>
          </w:p>
        </w:tc>
      </w:tr>
      <w:tr w:rsidR="00CC4C7D" w:rsidRPr="008B044A" w14:paraId="5122110B" w14:textId="77777777" w:rsidTr="00414DD0">
        <w:tc>
          <w:tcPr>
            <w:tcW w:w="1090" w:type="pct"/>
            <w:vAlign w:val="center"/>
          </w:tcPr>
          <w:p w14:paraId="389C35AD"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Bridges, Stephanie</w:t>
            </w:r>
          </w:p>
        </w:tc>
        <w:tc>
          <w:tcPr>
            <w:tcW w:w="2351" w:type="pct"/>
            <w:vAlign w:val="center"/>
          </w:tcPr>
          <w:p w14:paraId="5BC40D3B"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English/Humanities</w:t>
            </w:r>
          </w:p>
        </w:tc>
        <w:tc>
          <w:tcPr>
            <w:tcW w:w="845" w:type="pct"/>
            <w:vAlign w:val="center"/>
          </w:tcPr>
          <w:p w14:paraId="0B3C730B" w14:textId="77777777" w:rsidR="005B4B04" w:rsidRPr="008B044A" w:rsidRDefault="005B4B04" w:rsidP="00DA65F5">
            <w:pPr>
              <w:jc w:val="center"/>
              <w:rPr>
                <w:rFonts w:ascii="Times New Roman" w:hAnsi="Times New Roman" w:cs="Times New Roman"/>
              </w:rPr>
            </w:pPr>
            <w:r w:rsidRPr="008B044A">
              <w:rPr>
                <w:rFonts w:ascii="Times New Roman" w:hAnsi="Times New Roman" w:cs="Times New Roman"/>
              </w:rPr>
              <w:t>2022</w:t>
            </w:r>
          </w:p>
        </w:tc>
        <w:tc>
          <w:tcPr>
            <w:tcW w:w="714" w:type="pct"/>
            <w:vAlign w:val="center"/>
          </w:tcPr>
          <w:p w14:paraId="291621F9" w14:textId="1767CFBF" w:rsidR="005B4B04"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11DA8727" w14:textId="77777777" w:rsidTr="00414DD0">
        <w:tc>
          <w:tcPr>
            <w:tcW w:w="1090" w:type="pct"/>
            <w:vAlign w:val="center"/>
          </w:tcPr>
          <w:p w14:paraId="22F4A6B1"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Brock, Marilyn</w:t>
            </w:r>
          </w:p>
        </w:tc>
        <w:tc>
          <w:tcPr>
            <w:tcW w:w="2351" w:type="pct"/>
            <w:vAlign w:val="center"/>
          </w:tcPr>
          <w:p w14:paraId="1EABAA05" w14:textId="77777777" w:rsidR="005B4B04" w:rsidRPr="008B044A" w:rsidRDefault="005B4B04" w:rsidP="00DA65F5">
            <w:pPr>
              <w:rPr>
                <w:rFonts w:ascii="Times New Roman" w:hAnsi="Times New Roman" w:cs="Times New Roman"/>
              </w:rPr>
            </w:pPr>
            <w:r w:rsidRPr="008B044A">
              <w:rPr>
                <w:rFonts w:ascii="Times New Roman" w:hAnsi="Times New Roman" w:cs="Times New Roman"/>
                <w:szCs w:val="20"/>
              </w:rPr>
              <w:t>At-Large</w:t>
            </w:r>
          </w:p>
        </w:tc>
        <w:tc>
          <w:tcPr>
            <w:tcW w:w="845" w:type="pct"/>
            <w:vAlign w:val="center"/>
          </w:tcPr>
          <w:p w14:paraId="3AA653DD" w14:textId="77777777" w:rsidR="005B4B04" w:rsidRPr="008B044A" w:rsidRDefault="005B4B04" w:rsidP="00DA65F5">
            <w:pPr>
              <w:jc w:val="center"/>
              <w:rPr>
                <w:rFonts w:ascii="Times New Roman" w:hAnsi="Times New Roman" w:cs="Times New Roman"/>
              </w:rPr>
            </w:pPr>
            <w:r w:rsidRPr="008B044A">
              <w:rPr>
                <w:rFonts w:ascii="Times New Roman" w:hAnsi="Times New Roman" w:cs="Times New Roman"/>
              </w:rPr>
              <w:t>2020</w:t>
            </w:r>
          </w:p>
        </w:tc>
        <w:tc>
          <w:tcPr>
            <w:tcW w:w="714" w:type="pct"/>
            <w:vAlign w:val="center"/>
          </w:tcPr>
          <w:p w14:paraId="19EC1B28" w14:textId="04998E09" w:rsidR="005B4B04"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3D804A2F" w14:textId="77777777" w:rsidTr="00414DD0">
        <w:tc>
          <w:tcPr>
            <w:tcW w:w="1090" w:type="pct"/>
            <w:vAlign w:val="center"/>
          </w:tcPr>
          <w:p w14:paraId="077FB0CC"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Cao, Thomas</w:t>
            </w:r>
          </w:p>
        </w:tc>
        <w:tc>
          <w:tcPr>
            <w:tcW w:w="2351" w:type="pct"/>
            <w:vAlign w:val="center"/>
          </w:tcPr>
          <w:p w14:paraId="48AE3C7A" w14:textId="77777777" w:rsidR="005B4B04" w:rsidRPr="008B044A" w:rsidRDefault="005B4B04" w:rsidP="00DA65F5">
            <w:pPr>
              <w:rPr>
                <w:rFonts w:ascii="Times New Roman" w:hAnsi="Times New Roman" w:cs="Times New Roman"/>
              </w:rPr>
            </w:pPr>
            <w:r w:rsidRPr="008B044A">
              <w:rPr>
                <w:rFonts w:ascii="Times New Roman" w:hAnsi="Times New Roman" w:cs="Times New Roman"/>
              </w:rPr>
              <w:t>Mathematics</w:t>
            </w:r>
          </w:p>
        </w:tc>
        <w:tc>
          <w:tcPr>
            <w:tcW w:w="845" w:type="pct"/>
            <w:vAlign w:val="center"/>
          </w:tcPr>
          <w:p w14:paraId="5F530144" w14:textId="77777777" w:rsidR="005B4B04" w:rsidRPr="008B044A" w:rsidRDefault="005B4B04" w:rsidP="00DA65F5">
            <w:pPr>
              <w:jc w:val="center"/>
              <w:rPr>
                <w:rFonts w:ascii="Times New Roman" w:hAnsi="Times New Roman" w:cs="Times New Roman"/>
              </w:rPr>
            </w:pPr>
            <w:r w:rsidRPr="008B044A">
              <w:rPr>
                <w:rFonts w:ascii="Times New Roman" w:hAnsi="Times New Roman" w:cs="Times New Roman"/>
              </w:rPr>
              <w:t>2022</w:t>
            </w:r>
          </w:p>
        </w:tc>
        <w:tc>
          <w:tcPr>
            <w:tcW w:w="714" w:type="pct"/>
            <w:vAlign w:val="center"/>
          </w:tcPr>
          <w:p w14:paraId="0E646B97" w14:textId="47FAFB7F" w:rsidR="005B4B04" w:rsidRPr="008B044A" w:rsidRDefault="00BB4374" w:rsidP="00DA65F5">
            <w:pPr>
              <w:jc w:val="center"/>
              <w:rPr>
                <w:rFonts w:ascii="Times New Roman" w:hAnsi="Times New Roman" w:cs="Times New Roman"/>
              </w:rPr>
            </w:pPr>
            <w:r w:rsidRPr="008B044A">
              <w:rPr>
                <w:rFonts w:ascii="Times New Roman" w:hAnsi="Times New Roman" w:cs="Times New Roman"/>
              </w:rPr>
              <w:t>EXC</w:t>
            </w:r>
          </w:p>
        </w:tc>
      </w:tr>
      <w:tr w:rsidR="00CC4C7D" w:rsidRPr="008B044A" w14:paraId="09E670F2" w14:textId="77777777" w:rsidTr="00414DD0">
        <w:tc>
          <w:tcPr>
            <w:tcW w:w="1090" w:type="pct"/>
            <w:vAlign w:val="center"/>
          </w:tcPr>
          <w:p w14:paraId="7DAACE1A"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Chapman, Cheryl</w:t>
            </w:r>
          </w:p>
        </w:tc>
        <w:tc>
          <w:tcPr>
            <w:tcW w:w="2351" w:type="pct"/>
            <w:vAlign w:val="center"/>
          </w:tcPr>
          <w:p w14:paraId="1CB1C444"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Computer Technology</w:t>
            </w:r>
          </w:p>
        </w:tc>
        <w:tc>
          <w:tcPr>
            <w:tcW w:w="845" w:type="pct"/>
            <w:vAlign w:val="center"/>
          </w:tcPr>
          <w:p w14:paraId="6AC33240" w14:textId="77777777" w:rsidR="005B4B04" w:rsidRPr="008B044A" w:rsidRDefault="005B4B04" w:rsidP="00DA65F5">
            <w:pPr>
              <w:jc w:val="center"/>
              <w:rPr>
                <w:rFonts w:ascii="Times New Roman" w:hAnsi="Times New Roman" w:cs="Times New Roman"/>
              </w:rPr>
            </w:pPr>
            <w:r w:rsidRPr="008B044A">
              <w:rPr>
                <w:rFonts w:ascii="Times New Roman" w:hAnsi="Times New Roman" w:cs="Times New Roman"/>
              </w:rPr>
              <w:t>2022</w:t>
            </w:r>
          </w:p>
        </w:tc>
        <w:tc>
          <w:tcPr>
            <w:tcW w:w="714" w:type="pct"/>
            <w:vAlign w:val="center"/>
          </w:tcPr>
          <w:p w14:paraId="5D6BC160" w14:textId="11EAA085" w:rsidR="005B4B04"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4EB66C6C" w14:textId="77777777" w:rsidTr="00414DD0">
        <w:tc>
          <w:tcPr>
            <w:tcW w:w="1090" w:type="pct"/>
            <w:vAlign w:val="center"/>
          </w:tcPr>
          <w:p w14:paraId="6887AB0F" w14:textId="7777777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Curry, Fred</w:t>
            </w:r>
          </w:p>
        </w:tc>
        <w:tc>
          <w:tcPr>
            <w:tcW w:w="2351" w:type="pct"/>
            <w:vAlign w:val="center"/>
          </w:tcPr>
          <w:p w14:paraId="37BA52AA" w14:textId="77777777" w:rsidR="005B4B04" w:rsidRPr="008B044A" w:rsidRDefault="005B4B04" w:rsidP="00DA65F5">
            <w:pPr>
              <w:rPr>
                <w:rFonts w:ascii="Times New Roman" w:hAnsi="Times New Roman" w:cs="Times New Roman"/>
              </w:rPr>
            </w:pPr>
            <w:r w:rsidRPr="008B044A">
              <w:rPr>
                <w:rFonts w:ascii="Times New Roman" w:hAnsi="Times New Roman" w:cs="Times New Roman"/>
                <w:szCs w:val="20"/>
              </w:rPr>
              <w:t>At-Large</w:t>
            </w:r>
          </w:p>
        </w:tc>
        <w:tc>
          <w:tcPr>
            <w:tcW w:w="845" w:type="pct"/>
            <w:vAlign w:val="center"/>
          </w:tcPr>
          <w:p w14:paraId="02021309" w14:textId="77777777" w:rsidR="005B4B04" w:rsidRPr="008B044A" w:rsidRDefault="005B4B04" w:rsidP="00DA65F5">
            <w:pPr>
              <w:jc w:val="center"/>
              <w:rPr>
                <w:rFonts w:ascii="Times New Roman" w:hAnsi="Times New Roman" w:cs="Times New Roman"/>
              </w:rPr>
            </w:pPr>
            <w:r w:rsidRPr="008B044A">
              <w:rPr>
                <w:rFonts w:ascii="Times New Roman" w:hAnsi="Times New Roman" w:cs="Times New Roman"/>
              </w:rPr>
              <w:t>2021</w:t>
            </w:r>
          </w:p>
        </w:tc>
        <w:tc>
          <w:tcPr>
            <w:tcW w:w="714" w:type="pct"/>
            <w:vAlign w:val="center"/>
          </w:tcPr>
          <w:p w14:paraId="24A0FA7E" w14:textId="711CC6E7" w:rsidR="005B4B04"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65EFA568" w14:textId="77777777" w:rsidTr="00414DD0">
        <w:tc>
          <w:tcPr>
            <w:tcW w:w="1090" w:type="pct"/>
            <w:vAlign w:val="center"/>
          </w:tcPr>
          <w:p w14:paraId="641AE752" w14:textId="1475FF10"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Emerson, Dana</w:t>
            </w:r>
          </w:p>
        </w:tc>
        <w:tc>
          <w:tcPr>
            <w:tcW w:w="2351" w:type="pct"/>
            <w:vAlign w:val="center"/>
          </w:tcPr>
          <w:p w14:paraId="772911D9" w14:textId="0DC6B972" w:rsidR="00DA65F5" w:rsidRPr="008B044A" w:rsidRDefault="00DA65F5" w:rsidP="00DA65F5">
            <w:pPr>
              <w:rPr>
                <w:rFonts w:ascii="Times New Roman" w:hAnsi="Times New Roman" w:cs="Times New Roman"/>
                <w:b/>
              </w:rPr>
            </w:pPr>
            <w:r w:rsidRPr="008B044A">
              <w:rPr>
                <w:rFonts w:ascii="Times New Roman" w:hAnsi="Times New Roman" w:cs="Times New Roman"/>
                <w:szCs w:val="20"/>
              </w:rPr>
              <w:t>Dean; Westminster, Le-Jao Campus</w:t>
            </w:r>
          </w:p>
        </w:tc>
        <w:tc>
          <w:tcPr>
            <w:tcW w:w="845" w:type="pct"/>
            <w:vAlign w:val="center"/>
          </w:tcPr>
          <w:p w14:paraId="7D9EA298" w14:textId="1BC4F979" w:rsidR="00DA65F5" w:rsidRPr="008B044A" w:rsidRDefault="00DA65F5" w:rsidP="00DA65F5">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49D0AFA8" w14:textId="6C4CBC6F" w:rsidR="00DA65F5" w:rsidRPr="008B044A" w:rsidRDefault="00BB4374" w:rsidP="00DA65F5">
            <w:pPr>
              <w:jc w:val="center"/>
              <w:rPr>
                <w:rFonts w:ascii="Times New Roman" w:hAnsi="Times New Roman" w:cs="Times New Roman"/>
              </w:rPr>
            </w:pPr>
            <w:r w:rsidRPr="008B044A">
              <w:rPr>
                <w:rFonts w:ascii="Times New Roman" w:hAnsi="Times New Roman" w:cs="Times New Roman"/>
              </w:rPr>
              <w:t>ABS</w:t>
            </w:r>
          </w:p>
        </w:tc>
      </w:tr>
      <w:tr w:rsidR="00CC4C7D" w:rsidRPr="008B044A" w14:paraId="73436C0B" w14:textId="77777777" w:rsidTr="00414DD0">
        <w:tc>
          <w:tcPr>
            <w:tcW w:w="1090" w:type="pct"/>
            <w:vAlign w:val="center"/>
          </w:tcPr>
          <w:p w14:paraId="35A97DC5" w14:textId="6EA34D21"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Evangelista, Amy</w:t>
            </w:r>
          </w:p>
        </w:tc>
        <w:tc>
          <w:tcPr>
            <w:tcW w:w="2351" w:type="pct"/>
            <w:vAlign w:val="center"/>
          </w:tcPr>
          <w:p w14:paraId="424AB320" w14:textId="09D2D158" w:rsidR="00DA65F5" w:rsidRPr="008B044A" w:rsidRDefault="00DA65F5" w:rsidP="00DA65F5">
            <w:pPr>
              <w:rPr>
                <w:rFonts w:ascii="Times New Roman" w:hAnsi="Times New Roman" w:cs="Times New Roman"/>
                <w:b/>
                <w:szCs w:val="20"/>
              </w:rPr>
            </w:pPr>
            <w:r w:rsidRPr="008B044A">
              <w:rPr>
                <w:rFonts w:ascii="Times New Roman" w:hAnsi="Times New Roman" w:cs="Times New Roman"/>
                <w:szCs w:val="20"/>
              </w:rPr>
              <w:t>Counselor</w:t>
            </w:r>
          </w:p>
        </w:tc>
        <w:tc>
          <w:tcPr>
            <w:tcW w:w="845" w:type="pct"/>
            <w:vAlign w:val="center"/>
          </w:tcPr>
          <w:p w14:paraId="46C6B42E" w14:textId="5A48990A" w:rsidR="00DA65F5" w:rsidRPr="008B044A" w:rsidRDefault="00DA65F5" w:rsidP="00DA65F5">
            <w:pPr>
              <w:jc w:val="center"/>
              <w:rPr>
                <w:rFonts w:ascii="Times New Roman" w:hAnsi="Times New Roman" w:cs="Times New Roman"/>
                <w:sz w:val="20"/>
                <w:szCs w:val="20"/>
              </w:rPr>
            </w:pPr>
            <w:r w:rsidRPr="008B044A">
              <w:rPr>
                <w:rFonts w:ascii="Times New Roman" w:hAnsi="Times New Roman" w:cs="Times New Roman"/>
              </w:rPr>
              <w:t>20</w:t>
            </w:r>
            <w:r w:rsidR="00816014" w:rsidRPr="008B044A">
              <w:rPr>
                <w:rFonts w:ascii="Times New Roman" w:hAnsi="Times New Roman" w:cs="Times New Roman"/>
              </w:rPr>
              <w:t>22</w:t>
            </w:r>
          </w:p>
        </w:tc>
        <w:tc>
          <w:tcPr>
            <w:tcW w:w="714" w:type="pct"/>
            <w:vAlign w:val="center"/>
          </w:tcPr>
          <w:p w14:paraId="4FFB3595" w14:textId="78078997" w:rsidR="00DA65F5"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6BE26FA9" w14:textId="77777777" w:rsidTr="00414DD0">
        <w:tc>
          <w:tcPr>
            <w:tcW w:w="1090" w:type="pct"/>
            <w:vAlign w:val="center"/>
          </w:tcPr>
          <w:p w14:paraId="13FEDA15" w14:textId="708753D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Fauce, Steven</w:t>
            </w:r>
          </w:p>
        </w:tc>
        <w:tc>
          <w:tcPr>
            <w:tcW w:w="2351" w:type="pct"/>
            <w:vAlign w:val="center"/>
          </w:tcPr>
          <w:p w14:paraId="3301246E" w14:textId="4D04E8F7" w:rsidR="005B4B04" w:rsidRPr="008B044A" w:rsidRDefault="005B4B04" w:rsidP="00DA65F5">
            <w:pPr>
              <w:rPr>
                <w:rFonts w:ascii="Times New Roman" w:hAnsi="Times New Roman" w:cs="Times New Roman"/>
                <w:szCs w:val="20"/>
              </w:rPr>
            </w:pPr>
            <w:r w:rsidRPr="008B044A">
              <w:rPr>
                <w:rFonts w:ascii="Times New Roman" w:hAnsi="Times New Roman" w:cs="Times New Roman"/>
                <w:szCs w:val="20"/>
              </w:rPr>
              <w:t>SLO</w:t>
            </w:r>
            <w:r w:rsidR="006A01DB" w:rsidRPr="008B044A">
              <w:rPr>
                <w:rFonts w:ascii="Times New Roman" w:hAnsi="Times New Roman" w:cs="Times New Roman"/>
                <w:szCs w:val="20"/>
              </w:rPr>
              <w:t>s</w:t>
            </w:r>
            <w:r w:rsidRPr="008B044A">
              <w:rPr>
                <w:rFonts w:ascii="Times New Roman" w:hAnsi="Times New Roman" w:cs="Times New Roman"/>
                <w:szCs w:val="20"/>
              </w:rPr>
              <w:t xml:space="preserve"> Coordinator</w:t>
            </w:r>
          </w:p>
        </w:tc>
        <w:tc>
          <w:tcPr>
            <w:tcW w:w="845" w:type="pct"/>
            <w:vAlign w:val="center"/>
          </w:tcPr>
          <w:p w14:paraId="4DDF70C5" w14:textId="243DC140" w:rsidR="005B4B04" w:rsidRPr="008B044A" w:rsidRDefault="005B4B04" w:rsidP="00DA65F5">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0FF6031F" w14:textId="5795BE8C" w:rsidR="005B4B04"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368FFA31" w14:textId="77777777" w:rsidTr="00414DD0">
        <w:tc>
          <w:tcPr>
            <w:tcW w:w="1090" w:type="pct"/>
            <w:vAlign w:val="center"/>
          </w:tcPr>
          <w:p w14:paraId="3674A9E7" w14:textId="7EA40529"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Harrison, Nate</w:t>
            </w:r>
          </w:p>
        </w:tc>
        <w:tc>
          <w:tcPr>
            <w:tcW w:w="2351" w:type="pct"/>
            <w:vAlign w:val="center"/>
          </w:tcPr>
          <w:p w14:paraId="34A6E23A" w14:textId="756700F5"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Manager, Military</w:t>
            </w:r>
          </w:p>
        </w:tc>
        <w:tc>
          <w:tcPr>
            <w:tcW w:w="845" w:type="pct"/>
            <w:vAlign w:val="center"/>
          </w:tcPr>
          <w:p w14:paraId="0141A6B6" w14:textId="0B9CBC01" w:rsidR="00DA65F5" w:rsidRPr="008B044A" w:rsidRDefault="00DA65F5" w:rsidP="00DA65F5">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4EA54D36" w14:textId="26BBE8C9" w:rsidR="00DA65F5"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7B4F8920" w14:textId="77777777" w:rsidTr="00414DD0">
        <w:tc>
          <w:tcPr>
            <w:tcW w:w="1090" w:type="pct"/>
            <w:vAlign w:val="center"/>
          </w:tcPr>
          <w:p w14:paraId="4C7E0C7B" w14:textId="16E535BA"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Henry, Deborah</w:t>
            </w:r>
          </w:p>
        </w:tc>
        <w:tc>
          <w:tcPr>
            <w:tcW w:w="2351" w:type="pct"/>
            <w:vAlign w:val="center"/>
          </w:tcPr>
          <w:p w14:paraId="1AB1ACFE" w14:textId="724ADF5C"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At-Large, Co-Chair</w:t>
            </w:r>
          </w:p>
        </w:tc>
        <w:tc>
          <w:tcPr>
            <w:tcW w:w="845" w:type="pct"/>
            <w:vAlign w:val="center"/>
          </w:tcPr>
          <w:p w14:paraId="2D464BBD" w14:textId="1C891485" w:rsidR="00DA65F5" w:rsidRPr="008B044A" w:rsidRDefault="00DA65F5" w:rsidP="00DA65F5">
            <w:pPr>
              <w:jc w:val="center"/>
              <w:rPr>
                <w:rFonts w:ascii="Times New Roman" w:hAnsi="Times New Roman" w:cs="Times New Roman"/>
              </w:rPr>
            </w:pPr>
            <w:r w:rsidRPr="008B044A">
              <w:rPr>
                <w:rFonts w:ascii="Times New Roman" w:hAnsi="Times New Roman" w:cs="Times New Roman"/>
              </w:rPr>
              <w:t>20</w:t>
            </w:r>
            <w:r w:rsidR="00816014" w:rsidRPr="008B044A">
              <w:rPr>
                <w:rFonts w:ascii="Times New Roman" w:hAnsi="Times New Roman" w:cs="Times New Roman"/>
              </w:rPr>
              <w:t>22</w:t>
            </w:r>
          </w:p>
        </w:tc>
        <w:tc>
          <w:tcPr>
            <w:tcW w:w="714" w:type="pct"/>
            <w:vAlign w:val="center"/>
          </w:tcPr>
          <w:p w14:paraId="7CD465BA" w14:textId="54364F6E" w:rsidR="00DA65F5"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5218E36C" w14:textId="77777777" w:rsidTr="00414DD0">
        <w:tc>
          <w:tcPr>
            <w:tcW w:w="1090" w:type="pct"/>
            <w:vAlign w:val="center"/>
          </w:tcPr>
          <w:p w14:paraId="354C9ADE" w14:textId="4D9E5BDC"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Holliday, Ann</w:t>
            </w:r>
          </w:p>
        </w:tc>
        <w:tc>
          <w:tcPr>
            <w:tcW w:w="2351" w:type="pct"/>
            <w:vAlign w:val="center"/>
          </w:tcPr>
          <w:p w14:paraId="56DE156F" w14:textId="4F36EE53"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Special Education</w:t>
            </w:r>
          </w:p>
        </w:tc>
        <w:tc>
          <w:tcPr>
            <w:tcW w:w="845" w:type="pct"/>
            <w:vAlign w:val="center"/>
          </w:tcPr>
          <w:p w14:paraId="20E9148C" w14:textId="7B392CF3" w:rsidR="00DA65F5" w:rsidRPr="008B044A" w:rsidRDefault="00DA65F5" w:rsidP="00DA65F5">
            <w:pPr>
              <w:jc w:val="center"/>
              <w:rPr>
                <w:rFonts w:ascii="Times New Roman" w:hAnsi="Times New Roman" w:cs="Times New Roman"/>
              </w:rPr>
            </w:pPr>
            <w:r w:rsidRPr="008B044A">
              <w:rPr>
                <w:rFonts w:ascii="Times New Roman" w:hAnsi="Times New Roman" w:cs="Times New Roman"/>
              </w:rPr>
              <w:t>20</w:t>
            </w:r>
            <w:r w:rsidR="00816014" w:rsidRPr="008B044A">
              <w:rPr>
                <w:rFonts w:ascii="Times New Roman" w:hAnsi="Times New Roman" w:cs="Times New Roman"/>
              </w:rPr>
              <w:t>22</w:t>
            </w:r>
          </w:p>
        </w:tc>
        <w:tc>
          <w:tcPr>
            <w:tcW w:w="714" w:type="pct"/>
            <w:vAlign w:val="center"/>
          </w:tcPr>
          <w:p w14:paraId="28C614CE" w14:textId="42920641" w:rsidR="00DA65F5"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1B55FCCA" w14:textId="77777777" w:rsidTr="00414DD0">
        <w:tc>
          <w:tcPr>
            <w:tcW w:w="1090" w:type="pct"/>
            <w:vAlign w:val="center"/>
          </w:tcPr>
          <w:p w14:paraId="07699ADA" w14:textId="78108B98"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Isbell, Anna</w:t>
            </w:r>
          </w:p>
        </w:tc>
        <w:tc>
          <w:tcPr>
            <w:tcW w:w="2351" w:type="pct"/>
            <w:vAlign w:val="center"/>
          </w:tcPr>
          <w:p w14:paraId="7966619A" w14:textId="2DC8473F"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Garden Grove Campus Representative</w:t>
            </w:r>
          </w:p>
        </w:tc>
        <w:tc>
          <w:tcPr>
            <w:tcW w:w="845" w:type="pct"/>
            <w:vAlign w:val="center"/>
          </w:tcPr>
          <w:p w14:paraId="67BB4AED" w14:textId="77620DA1" w:rsidR="00DA65F5" w:rsidRPr="008B044A" w:rsidRDefault="00DA65F5" w:rsidP="00DA65F5">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17365B37" w14:textId="53C13D91" w:rsidR="00DA65F5" w:rsidRPr="008B044A" w:rsidRDefault="00BB4374" w:rsidP="00DA65F5">
            <w:pPr>
              <w:jc w:val="center"/>
              <w:rPr>
                <w:rFonts w:ascii="Times New Roman" w:hAnsi="Times New Roman" w:cs="Times New Roman"/>
              </w:rPr>
            </w:pPr>
            <w:r w:rsidRPr="008B044A">
              <w:rPr>
                <w:rFonts w:ascii="Times New Roman" w:hAnsi="Times New Roman" w:cs="Times New Roman"/>
              </w:rPr>
              <w:t>EXC</w:t>
            </w:r>
          </w:p>
        </w:tc>
      </w:tr>
      <w:tr w:rsidR="00CC4C7D" w:rsidRPr="008B044A" w14:paraId="7D437EE7" w14:textId="77777777" w:rsidTr="00414DD0">
        <w:tc>
          <w:tcPr>
            <w:tcW w:w="1090" w:type="pct"/>
            <w:vAlign w:val="center"/>
          </w:tcPr>
          <w:p w14:paraId="4CCF8083" w14:textId="07B1E037"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Johnson, Dan</w:t>
            </w:r>
          </w:p>
        </w:tc>
        <w:tc>
          <w:tcPr>
            <w:tcW w:w="2351" w:type="pct"/>
            <w:vAlign w:val="center"/>
          </w:tcPr>
          <w:p w14:paraId="4F820518" w14:textId="4DF341DF"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Social Science, Co-Chair</w:t>
            </w:r>
          </w:p>
        </w:tc>
        <w:tc>
          <w:tcPr>
            <w:tcW w:w="845" w:type="pct"/>
            <w:vAlign w:val="center"/>
          </w:tcPr>
          <w:p w14:paraId="4A0A4BF3" w14:textId="0832E214" w:rsidR="00DA65F5" w:rsidRPr="008B044A" w:rsidRDefault="00DA65F5" w:rsidP="00DA65F5">
            <w:pPr>
              <w:jc w:val="center"/>
              <w:rPr>
                <w:rFonts w:ascii="Times New Roman" w:hAnsi="Times New Roman" w:cs="Times New Roman"/>
                <w:sz w:val="20"/>
                <w:szCs w:val="20"/>
              </w:rPr>
            </w:pPr>
            <w:r w:rsidRPr="008B044A">
              <w:rPr>
                <w:rFonts w:ascii="Times New Roman" w:hAnsi="Times New Roman" w:cs="Times New Roman"/>
              </w:rPr>
              <w:t>2021</w:t>
            </w:r>
          </w:p>
        </w:tc>
        <w:tc>
          <w:tcPr>
            <w:tcW w:w="714" w:type="pct"/>
            <w:vAlign w:val="center"/>
          </w:tcPr>
          <w:p w14:paraId="08108824" w14:textId="7706B68A" w:rsidR="00DA65F5"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1CFC8087" w14:textId="77777777" w:rsidTr="00414DD0">
        <w:tc>
          <w:tcPr>
            <w:tcW w:w="1090" w:type="pct"/>
            <w:vAlign w:val="center"/>
          </w:tcPr>
          <w:p w14:paraId="21685C1B" w14:textId="2317D97B"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Jones, Nancy</w:t>
            </w:r>
          </w:p>
        </w:tc>
        <w:tc>
          <w:tcPr>
            <w:tcW w:w="2351" w:type="pct"/>
            <w:vAlign w:val="center"/>
          </w:tcPr>
          <w:p w14:paraId="3BA238C6" w14:textId="64FF10B5" w:rsidR="00DA65F5" w:rsidRPr="008B044A" w:rsidRDefault="00DA65F5" w:rsidP="00DA65F5">
            <w:pPr>
              <w:rPr>
                <w:rFonts w:ascii="Times New Roman" w:hAnsi="Times New Roman" w:cs="Times New Roman"/>
                <w:szCs w:val="20"/>
              </w:rPr>
            </w:pPr>
            <w:r w:rsidRPr="008B044A">
              <w:rPr>
                <w:rFonts w:ascii="Times New Roman" w:hAnsi="Times New Roman" w:cs="Times New Roman"/>
                <w:szCs w:val="20"/>
              </w:rPr>
              <w:t>Dean; Garden Grove Campus</w:t>
            </w:r>
          </w:p>
        </w:tc>
        <w:tc>
          <w:tcPr>
            <w:tcW w:w="845" w:type="pct"/>
            <w:vAlign w:val="center"/>
          </w:tcPr>
          <w:p w14:paraId="5968C9E9" w14:textId="2830E578" w:rsidR="00DA65F5" w:rsidRPr="008B044A" w:rsidRDefault="00DA65F5" w:rsidP="00DA65F5">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2416E283" w14:textId="3763D68B" w:rsidR="00DA65F5" w:rsidRPr="008B044A" w:rsidRDefault="00BB4374" w:rsidP="00DA65F5">
            <w:pPr>
              <w:jc w:val="center"/>
              <w:rPr>
                <w:rFonts w:ascii="Times New Roman" w:hAnsi="Times New Roman" w:cs="Times New Roman"/>
              </w:rPr>
            </w:pPr>
            <w:r w:rsidRPr="008B044A">
              <w:rPr>
                <w:rFonts w:ascii="Times New Roman" w:hAnsi="Times New Roman" w:cs="Times New Roman"/>
              </w:rPr>
              <w:t>X</w:t>
            </w:r>
          </w:p>
        </w:tc>
      </w:tr>
      <w:tr w:rsidR="00CC4C7D" w:rsidRPr="008B044A" w14:paraId="484028F2" w14:textId="77777777" w:rsidTr="00414DD0">
        <w:tc>
          <w:tcPr>
            <w:tcW w:w="1090" w:type="pct"/>
            <w:vAlign w:val="center"/>
          </w:tcPr>
          <w:p w14:paraId="1DDB72B8" w14:textId="3C6A0051"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Khan, Mahbub</w:t>
            </w:r>
          </w:p>
        </w:tc>
        <w:tc>
          <w:tcPr>
            <w:tcW w:w="2351" w:type="pct"/>
            <w:vAlign w:val="center"/>
          </w:tcPr>
          <w:p w14:paraId="06CCAEC0" w14:textId="5B181E2F" w:rsidR="002C313E" w:rsidRPr="008B044A" w:rsidRDefault="002C313E" w:rsidP="002C313E">
            <w:pPr>
              <w:rPr>
                <w:rFonts w:ascii="Times New Roman" w:hAnsi="Times New Roman" w:cs="Times New Roman"/>
                <w:sz w:val="20"/>
                <w:szCs w:val="20"/>
              </w:rPr>
            </w:pPr>
            <w:r w:rsidRPr="008B044A">
              <w:rPr>
                <w:rFonts w:ascii="Times New Roman" w:hAnsi="Times New Roman" w:cs="Times New Roman"/>
                <w:szCs w:val="20"/>
              </w:rPr>
              <w:t>Distance Learning</w:t>
            </w:r>
          </w:p>
        </w:tc>
        <w:tc>
          <w:tcPr>
            <w:tcW w:w="845" w:type="pct"/>
            <w:vAlign w:val="center"/>
          </w:tcPr>
          <w:p w14:paraId="7558AE2C" w14:textId="1B85429D"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2020</w:t>
            </w:r>
          </w:p>
        </w:tc>
        <w:tc>
          <w:tcPr>
            <w:tcW w:w="714" w:type="pct"/>
            <w:vAlign w:val="center"/>
          </w:tcPr>
          <w:p w14:paraId="661ED78D" w14:textId="088BB2E8" w:rsidR="002C313E" w:rsidRPr="008B044A" w:rsidRDefault="00BB4374" w:rsidP="002C313E">
            <w:pPr>
              <w:jc w:val="center"/>
              <w:rPr>
                <w:rFonts w:ascii="Times New Roman" w:hAnsi="Times New Roman" w:cs="Times New Roman"/>
              </w:rPr>
            </w:pPr>
            <w:r w:rsidRPr="008B044A">
              <w:rPr>
                <w:rFonts w:ascii="Times New Roman" w:hAnsi="Times New Roman" w:cs="Times New Roman"/>
              </w:rPr>
              <w:t>EXC</w:t>
            </w:r>
          </w:p>
        </w:tc>
      </w:tr>
      <w:tr w:rsidR="00CC4C7D" w:rsidRPr="008B044A" w14:paraId="246DFE51" w14:textId="77777777" w:rsidTr="00414DD0">
        <w:tc>
          <w:tcPr>
            <w:tcW w:w="1090" w:type="pct"/>
            <w:vAlign w:val="center"/>
          </w:tcPr>
          <w:p w14:paraId="606F94E4" w14:textId="14CD056B"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Levenshus, Joshua</w:t>
            </w:r>
          </w:p>
        </w:tc>
        <w:tc>
          <w:tcPr>
            <w:tcW w:w="2351" w:type="pct"/>
            <w:vAlign w:val="center"/>
          </w:tcPr>
          <w:p w14:paraId="33AFEBE2" w14:textId="260DD624"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Mass Communications</w:t>
            </w:r>
          </w:p>
        </w:tc>
        <w:tc>
          <w:tcPr>
            <w:tcW w:w="845" w:type="pct"/>
            <w:vAlign w:val="center"/>
          </w:tcPr>
          <w:p w14:paraId="7EF91D02" w14:textId="67ABD75E"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2022</w:t>
            </w:r>
          </w:p>
        </w:tc>
        <w:tc>
          <w:tcPr>
            <w:tcW w:w="714" w:type="pct"/>
            <w:vAlign w:val="center"/>
          </w:tcPr>
          <w:p w14:paraId="35DAC2C0" w14:textId="11DE3E64"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3C4F67DB" w14:textId="77777777" w:rsidTr="00414DD0">
        <w:tc>
          <w:tcPr>
            <w:tcW w:w="1090" w:type="pct"/>
            <w:vAlign w:val="center"/>
          </w:tcPr>
          <w:p w14:paraId="2AC2369B" w14:textId="2569208B"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Lovig, Margaret</w:t>
            </w:r>
          </w:p>
        </w:tc>
        <w:tc>
          <w:tcPr>
            <w:tcW w:w="2351" w:type="pct"/>
            <w:vAlign w:val="center"/>
          </w:tcPr>
          <w:p w14:paraId="77B58F3A" w14:textId="4E37FA3F"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At-Large</w:t>
            </w:r>
          </w:p>
        </w:tc>
        <w:tc>
          <w:tcPr>
            <w:tcW w:w="845" w:type="pct"/>
            <w:vAlign w:val="center"/>
          </w:tcPr>
          <w:p w14:paraId="0B44A9BF" w14:textId="06834912"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2020</w:t>
            </w:r>
          </w:p>
        </w:tc>
        <w:tc>
          <w:tcPr>
            <w:tcW w:w="714" w:type="pct"/>
            <w:vAlign w:val="center"/>
          </w:tcPr>
          <w:p w14:paraId="6430B9A9" w14:textId="160C2DDD"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35BB9089" w14:textId="77777777" w:rsidTr="00414DD0">
        <w:tc>
          <w:tcPr>
            <w:tcW w:w="1090" w:type="pct"/>
            <w:vAlign w:val="center"/>
          </w:tcPr>
          <w:p w14:paraId="4D4FFFC5" w14:textId="3B15FADD"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Montague, Judy</w:t>
            </w:r>
          </w:p>
        </w:tc>
        <w:tc>
          <w:tcPr>
            <w:tcW w:w="2351" w:type="pct"/>
            <w:vAlign w:val="center"/>
          </w:tcPr>
          <w:p w14:paraId="1113FFC9" w14:textId="7333EA9A"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English as a Second Language</w:t>
            </w:r>
          </w:p>
        </w:tc>
        <w:tc>
          <w:tcPr>
            <w:tcW w:w="845" w:type="pct"/>
            <w:vAlign w:val="center"/>
          </w:tcPr>
          <w:p w14:paraId="474885FB" w14:textId="2E854EBE"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2020</w:t>
            </w:r>
          </w:p>
        </w:tc>
        <w:tc>
          <w:tcPr>
            <w:tcW w:w="714" w:type="pct"/>
            <w:vAlign w:val="center"/>
          </w:tcPr>
          <w:p w14:paraId="4448BE5B" w14:textId="6C483F37"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156306CD" w14:textId="77777777" w:rsidTr="00414DD0">
        <w:tc>
          <w:tcPr>
            <w:tcW w:w="1090" w:type="pct"/>
            <w:vAlign w:val="center"/>
          </w:tcPr>
          <w:p w14:paraId="77A4ABB0" w14:textId="3F57CF8D"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Mueller, Kate</w:t>
            </w:r>
          </w:p>
        </w:tc>
        <w:tc>
          <w:tcPr>
            <w:tcW w:w="2351" w:type="pct"/>
            <w:vAlign w:val="center"/>
          </w:tcPr>
          <w:p w14:paraId="035B6991" w14:textId="02768D1A"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Vice President of Student Services</w:t>
            </w:r>
          </w:p>
        </w:tc>
        <w:tc>
          <w:tcPr>
            <w:tcW w:w="845" w:type="pct"/>
            <w:vAlign w:val="center"/>
          </w:tcPr>
          <w:p w14:paraId="64ED7F12" w14:textId="0D099287" w:rsidR="002C313E" w:rsidRPr="008B044A" w:rsidRDefault="002C313E" w:rsidP="002C313E">
            <w:pPr>
              <w:jc w:val="center"/>
              <w:rPr>
                <w:rFonts w:ascii="Times New Roman" w:hAnsi="Times New Roman" w:cs="Times New Roman"/>
              </w:rPr>
            </w:pPr>
            <w:r w:rsidRPr="008B044A">
              <w:rPr>
                <w:rFonts w:ascii="Times New Roman" w:hAnsi="Times New Roman" w:cs="Times New Roman"/>
                <w:sz w:val="20"/>
                <w:szCs w:val="20"/>
              </w:rPr>
              <w:t>Not Applicable</w:t>
            </w:r>
          </w:p>
        </w:tc>
        <w:tc>
          <w:tcPr>
            <w:tcW w:w="714" w:type="pct"/>
            <w:vAlign w:val="center"/>
          </w:tcPr>
          <w:p w14:paraId="0630B381" w14:textId="59327DB9" w:rsidR="002C313E" w:rsidRPr="008B044A" w:rsidRDefault="00BB4374" w:rsidP="002C313E">
            <w:pPr>
              <w:jc w:val="center"/>
              <w:rPr>
                <w:rFonts w:ascii="Times New Roman" w:hAnsi="Times New Roman" w:cs="Times New Roman"/>
              </w:rPr>
            </w:pPr>
            <w:r w:rsidRPr="008B044A">
              <w:rPr>
                <w:rFonts w:ascii="Times New Roman" w:hAnsi="Times New Roman" w:cs="Times New Roman"/>
              </w:rPr>
              <w:t>EXC</w:t>
            </w:r>
          </w:p>
        </w:tc>
      </w:tr>
      <w:tr w:rsidR="00CC4C7D" w:rsidRPr="008B044A" w14:paraId="2FED4137" w14:textId="77777777" w:rsidTr="00414DD0">
        <w:tc>
          <w:tcPr>
            <w:tcW w:w="1090" w:type="pct"/>
            <w:vAlign w:val="center"/>
          </w:tcPr>
          <w:p w14:paraId="13089D06" w14:textId="14799AD6"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Neal, Tom</w:t>
            </w:r>
          </w:p>
        </w:tc>
        <w:tc>
          <w:tcPr>
            <w:tcW w:w="2351" w:type="pct"/>
            <w:vAlign w:val="center"/>
          </w:tcPr>
          <w:p w14:paraId="4C7CABA5" w14:textId="61C819BC"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Dean; Newport Beach Campus</w:t>
            </w:r>
          </w:p>
        </w:tc>
        <w:tc>
          <w:tcPr>
            <w:tcW w:w="845" w:type="pct"/>
            <w:vAlign w:val="center"/>
          </w:tcPr>
          <w:p w14:paraId="65D1C92F" w14:textId="3B2DF431" w:rsidR="002C313E" w:rsidRPr="008B044A" w:rsidRDefault="002C313E" w:rsidP="002C313E">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3C1FEDA9" w14:textId="010E118E"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019E87D3" w14:textId="77777777" w:rsidTr="00414DD0">
        <w:tc>
          <w:tcPr>
            <w:tcW w:w="1090" w:type="pct"/>
            <w:vAlign w:val="center"/>
          </w:tcPr>
          <w:p w14:paraId="3BEBA622" w14:textId="619ABF02"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Niehaus, Rachel</w:t>
            </w:r>
          </w:p>
        </w:tc>
        <w:tc>
          <w:tcPr>
            <w:tcW w:w="2351" w:type="pct"/>
            <w:vAlign w:val="center"/>
          </w:tcPr>
          <w:p w14:paraId="5A51474F" w14:textId="44EDD2E6" w:rsidR="002C313E" w:rsidRPr="008B044A" w:rsidRDefault="002C313E" w:rsidP="002C313E">
            <w:pPr>
              <w:rPr>
                <w:rFonts w:ascii="Times New Roman" w:hAnsi="Times New Roman" w:cs="Times New Roman"/>
                <w:sz w:val="20"/>
                <w:szCs w:val="20"/>
              </w:rPr>
            </w:pPr>
            <w:r w:rsidRPr="008B044A">
              <w:rPr>
                <w:rFonts w:ascii="Times New Roman" w:hAnsi="Times New Roman" w:cs="Times New Roman"/>
                <w:sz w:val="20"/>
                <w:szCs w:val="20"/>
              </w:rPr>
              <w:t>Health, Foods and Nutrition, Gerontology, Physical Education</w:t>
            </w:r>
          </w:p>
        </w:tc>
        <w:tc>
          <w:tcPr>
            <w:tcW w:w="845" w:type="pct"/>
            <w:vAlign w:val="center"/>
          </w:tcPr>
          <w:p w14:paraId="7B297D2F" w14:textId="63AE70FF" w:rsidR="002C313E" w:rsidRPr="008B044A" w:rsidRDefault="002C313E" w:rsidP="002C313E">
            <w:pPr>
              <w:jc w:val="center"/>
              <w:rPr>
                <w:rFonts w:ascii="Times New Roman" w:hAnsi="Times New Roman" w:cs="Times New Roman"/>
                <w:sz w:val="20"/>
                <w:szCs w:val="20"/>
              </w:rPr>
            </w:pPr>
            <w:r w:rsidRPr="008B044A">
              <w:rPr>
                <w:rFonts w:ascii="Times New Roman" w:hAnsi="Times New Roman" w:cs="Times New Roman"/>
              </w:rPr>
              <w:t>2021</w:t>
            </w:r>
          </w:p>
        </w:tc>
        <w:tc>
          <w:tcPr>
            <w:tcW w:w="714" w:type="pct"/>
            <w:vAlign w:val="center"/>
          </w:tcPr>
          <w:p w14:paraId="01B46BF7" w14:textId="2AAE0935"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235CAE26" w14:textId="77777777" w:rsidTr="00414DD0">
        <w:tc>
          <w:tcPr>
            <w:tcW w:w="1090" w:type="pct"/>
            <w:vAlign w:val="center"/>
          </w:tcPr>
          <w:p w14:paraId="39CD59C2" w14:textId="31EAA95E"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Oelstrom, Jeanne</w:t>
            </w:r>
          </w:p>
        </w:tc>
        <w:tc>
          <w:tcPr>
            <w:tcW w:w="2351" w:type="pct"/>
            <w:vAlign w:val="center"/>
          </w:tcPr>
          <w:p w14:paraId="15F9497B" w14:textId="78291A38"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Business</w:t>
            </w:r>
          </w:p>
        </w:tc>
        <w:tc>
          <w:tcPr>
            <w:tcW w:w="845" w:type="pct"/>
            <w:vAlign w:val="center"/>
          </w:tcPr>
          <w:p w14:paraId="1784AA89" w14:textId="35E302D9"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2021</w:t>
            </w:r>
          </w:p>
        </w:tc>
        <w:tc>
          <w:tcPr>
            <w:tcW w:w="714" w:type="pct"/>
            <w:vAlign w:val="center"/>
          </w:tcPr>
          <w:p w14:paraId="578EFBBF" w14:textId="71A40334"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0EA8F050" w14:textId="77777777" w:rsidTr="00414DD0">
        <w:tc>
          <w:tcPr>
            <w:tcW w:w="1090" w:type="pct"/>
            <w:vAlign w:val="center"/>
          </w:tcPr>
          <w:p w14:paraId="3591A087" w14:textId="1AB70265"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Ozbirn, Kate</w:t>
            </w:r>
          </w:p>
        </w:tc>
        <w:tc>
          <w:tcPr>
            <w:tcW w:w="2351" w:type="pct"/>
            <w:vAlign w:val="center"/>
          </w:tcPr>
          <w:p w14:paraId="2EC821C7" w14:textId="2AE4EA5F"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English</w:t>
            </w:r>
          </w:p>
        </w:tc>
        <w:tc>
          <w:tcPr>
            <w:tcW w:w="845" w:type="pct"/>
            <w:vAlign w:val="center"/>
          </w:tcPr>
          <w:p w14:paraId="4EC494C0" w14:textId="3B46224D"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2021</w:t>
            </w:r>
          </w:p>
        </w:tc>
        <w:tc>
          <w:tcPr>
            <w:tcW w:w="714" w:type="pct"/>
            <w:vAlign w:val="center"/>
          </w:tcPr>
          <w:p w14:paraId="668B7233" w14:textId="48CE7D88" w:rsidR="002C313E" w:rsidRPr="008B044A" w:rsidRDefault="00BB4374" w:rsidP="002C313E">
            <w:pPr>
              <w:jc w:val="center"/>
              <w:rPr>
                <w:rFonts w:ascii="Times New Roman" w:hAnsi="Times New Roman" w:cs="Times New Roman"/>
              </w:rPr>
            </w:pPr>
            <w:r w:rsidRPr="008B044A">
              <w:rPr>
                <w:rFonts w:ascii="Times New Roman" w:hAnsi="Times New Roman" w:cs="Times New Roman"/>
              </w:rPr>
              <w:t>EXC</w:t>
            </w:r>
          </w:p>
        </w:tc>
      </w:tr>
      <w:tr w:rsidR="00CC4C7D" w:rsidRPr="008B044A" w14:paraId="460E4868" w14:textId="77777777" w:rsidTr="00414DD0">
        <w:tc>
          <w:tcPr>
            <w:tcW w:w="1090" w:type="pct"/>
            <w:vAlign w:val="center"/>
          </w:tcPr>
          <w:p w14:paraId="0217E21E" w14:textId="41FE5990"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Petry, Petra</w:t>
            </w:r>
          </w:p>
        </w:tc>
        <w:tc>
          <w:tcPr>
            <w:tcW w:w="2351" w:type="pct"/>
            <w:vAlign w:val="center"/>
          </w:tcPr>
          <w:p w14:paraId="694A3D16" w14:textId="0F382489"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International Language</w:t>
            </w:r>
          </w:p>
        </w:tc>
        <w:tc>
          <w:tcPr>
            <w:tcW w:w="845" w:type="pct"/>
            <w:vAlign w:val="center"/>
          </w:tcPr>
          <w:p w14:paraId="60166AEE" w14:textId="2A3C0B66" w:rsidR="002C313E" w:rsidRPr="008B044A" w:rsidRDefault="002C313E" w:rsidP="002C313E">
            <w:pPr>
              <w:jc w:val="center"/>
              <w:rPr>
                <w:rFonts w:ascii="Times New Roman" w:hAnsi="Times New Roman" w:cs="Times New Roman"/>
              </w:rPr>
            </w:pPr>
            <w:r w:rsidRPr="008B044A">
              <w:rPr>
                <w:rFonts w:ascii="Times New Roman" w:hAnsi="Times New Roman" w:cs="Times New Roman"/>
              </w:rPr>
              <w:t>2022</w:t>
            </w:r>
          </w:p>
        </w:tc>
        <w:tc>
          <w:tcPr>
            <w:tcW w:w="714" w:type="pct"/>
            <w:vAlign w:val="center"/>
          </w:tcPr>
          <w:p w14:paraId="5711198E" w14:textId="3C1BD0A3"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33711D76" w14:textId="77777777" w:rsidTr="00414DD0">
        <w:tc>
          <w:tcPr>
            <w:tcW w:w="1090" w:type="pct"/>
            <w:vAlign w:val="center"/>
          </w:tcPr>
          <w:p w14:paraId="2CFCA63C" w14:textId="538921EE"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Rodriguez, Vince</w:t>
            </w:r>
          </w:p>
        </w:tc>
        <w:tc>
          <w:tcPr>
            <w:tcW w:w="2351" w:type="pct"/>
            <w:vAlign w:val="center"/>
          </w:tcPr>
          <w:p w14:paraId="73820736" w14:textId="2668C9D5"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Vice President of Instruction</w:t>
            </w:r>
          </w:p>
        </w:tc>
        <w:tc>
          <w:tcPr>
            <w:tcW w:w="845" w:type="pct"/>
            <w:vAlign w:val="center"/>
          </w:tcPr>
          <w:p w14:paraId="5E5BA464" w14:textId="16175382" w:rsidR="002C313E" w:rsidRPr="008B044A" w:rsidRDefault="002C313E" w:rsidP="002C313E">
            <w:pPr>
              <w:jc w:val="center"/>
              <w:rPr>
                <w:rFonts w:ascii="Times New Roman" w:hAnsi="Times New Roman" w:cs="Times New Roman"/>
              </w:rPr>
            </w:pPr>
            <w:r w:rsidRPr="008B044A">
              <w:rPr>
                <w:rFonts w:ascii="Times New Roman" w:hAnsi="Times New Roman" w:cs="Times New Roman"/>
                <w:sz w:val="20"/>
                <w:szCs w:val="20"/>
              </w:rPr>
              <w:t>Not Applicable</w:t>
            </w:r>
          </w:p>
        </w:tc>
        <w:tc>
          <w:tcPr>
            <w:tcW w:w="714" w:type="pct"/>
            <w:vAlign w:val="center"/>
          </w:tcPr>
          <w:p w14:paraId="7CBE813E" w14:textId="121FC2AD"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1F3E34C2" w14:textId="77777777" w:rsidTr="00414DD0">
        <w:tc>
          <w:tcPr>
            <w:tcW w:w="1090" w:type="pct"/>
            <w:vAlign w:val="center"/>
          </w:tcPr>
          <w:p w14:paraId="15840E1D" w14:textId="3C93D16C"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Salcedo, Daniel</w:t>
            </w:r>
          </w:p>
        </w:tc>
        <w:tc>
          <w:tcPr>
            <w:tcW w:w="2351" w:type="pct"/>
            <w:vAlign w:val="center"/>
          </w:tcPr>
          <w:p w14:paraId="061E24A3" w14:textId="637F11E2"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Science</w:t>
            </w:r>
          </w:p>
        </w:tc>
        <w:tc>
          <w:tcPr>
            <w:tcW w:w="845" w:type="pct"/>
            <w:vAlign w:val="center"/>
          </w:tcPr>
          <w:p w14:paraId="4D703A3C" w14:textId="0BCC5360" w:rsidR="002C313E" w:rsidRPr="008B044A" w:rsidRDefault="002C313E" w:rsidP="002C313E">
            <w:pPr>
              <w:jc w:val="center"/>
              <w:rPr>
                <w:rFonts w:ascii="Times New Roman" w:hAnsi="Times New Roman" w:cs="Times New Roman"/>
                <w:sz w:val="20"/>
                <w:szCs w:val="20"/>
              </w:rPr>
            </w:pPr>
            <w:r w:rsidRPr="008B044A">
              <w:rPr>
                <w:rFonts w:ascii="Times New Roman" w:hAnsi="Times New Roman" w:cs="Times New Roman"/>
              </w:rPr>
              <w:t>2021</w:t>
            </w:r>
          </w:p>
        </w:tc>
        <w:tc>
          <w:tcPr>
            <w:tcW w:w="714" w:type="pct"/>
            <w:vAlign w:val="center"/>
          </w:tcPr>
          <w:p w14:paraId="6576F267" w14:textId="677C28EF"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386F1B3C" w14:textId="77777777" w:rsidTr="00414DD0">
        <w:tc>
          <w:tcPr>
            <w:tcW w:w="1090" w:type="pct"/>
            <w:vAlign w:val="center"/>
          </w:tcPr>
          <w:p w14:paraId="307ABA10" w14:textId="044DE756"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Shea, Nora</w:t>
            </w:r>
          </w:p>
        </w:tc>
        <w:tc>
          <w:tcPr>
            <w:tcW w:w="2351" w:type="pct"/>
            <w:vAlign w:val="center"/>
          </w:tcPr>
          <w:p w14:paraId="6F40CB81" w14:textId="7B84977F"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Librarian</w:t>
            </w:r>
          </w:p>
        </w:tc>
        <w:tc>
          <w:tcPr>
            <w:tcW w:w="845" w:type="pct"/>
            <w:vAlign w:val="center"/>
          </w:tcPr>
          <w:p w14:paraId="23CC0FF2" w14:textId="3FF241CD" w:rsidR="002C313E" w:rsidRPr="008B044A" w:rsidRDefault="002C313E" w:rsidP="002C313E">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668C88F5" w14:textId="12DF1DD2" w:rsidR="002C313E" w:rsidRPr="008B044A" w:rsidRDefault="00BB4374" w:rsidP="002C313E">
            <w:pPr>
              <w:jc w:val="center"/>
              <w:rPr>
                <w:rFonts w:ascii="Times New Roman" w:hAnsi="Times New Roman" w:cs="Times New Roman"/>
              </w:rPr>
            </w:pPr>
            <w:r w:rsidRPr="008B044A">
              <w:rPr>
                <w:rFonts w:ascii="Times New Roman" w:hAnsi="Times New Roman" w:cs="Times New Roman"/>
              </w:rPr>
              <w:t>EXC</w:t>
            </w:r>
          </w:p>
        </w:tc>
      </w:tr>
      <w:tr w:rsidR="00CC4C7D" w:rsidRPr="008B044A" w14:paraId="0E090BF2" w14:textId="77777777" w:rsidTr="00414DD0">
        <w:tc>
          <w:tcPr>
            <w:tcW w:w="1090" w:type="pct"/>
            <w:vAlign w:val="center"/>
          </w:tcPr>
          <w:p w14:paraId="443707C1" w14:textId="7C752824"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Shoro, Natasha</w:t>
            </w:r>
          </w:p>
        </w:tc>
        <w:tc>
          <w:tcPr>
            <w:tcW w:w="2351" w:type="pct"/>
            <w:vAlign w:val="center"/>
          </w:tcPr>
          <w:p w14:paraId="0E315B25" w14:textId="39AA9BF1"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Fine and Applied Arts</w:t>
            </w:r>
          </w:p>
        </w:tc>
        <w:tc>
          <w:tcPr>
            <w:tcW w:w="845" w:type="pct"/>
            <w:vAlign w:val="center"/>
          </w:tcPr>
          <w:p w14:paraId="168260BA" w14:textId="2059E2DB" w:rsidR="002C313E" w:rsidRPr="008B044A" w:rsidRDefault="002C313E" w:rsidP="002C313E">
            <w:pPr>
              <w:jc w:val="center"/>
              <w:rPr>
                <w:rFonts w:ascii="Times New Roman" w:hAnsi="Times New Roman" w:cs="Times New Roman"/>
                <w:sz w:val="20"/>
                <w:szCs w:val="20"/>
              </w:rPr>
            </w:pPr>
            <w:r w:rsidRPr="008B044A">
              <w:rPr>
                <w:rFonts w:ascii="Times New Roman" w:hAnsi="Times New Roman" w:cs="Times New Roman"/>
              </w:rPr>
              <w:t>2020</w:t>
            </w:r>
          </w:p>
        </w:tc>
        <w:tc>
          <w:tcPr>
            <w:tcW w:w="714" w:type="pct"/>
            <w:vAlign w:val="center"/>
          </w:tcPr>
          <w:p w14:paraId="22C58196" w14:textId="2DAC1C24" w:rsidR="002C313E" w:rsidRPr="008B044A" w:rsidRDefault="00BB4374" w:rsidP="002C313E">
            <w:pPr>
              <w:jc w:val="center"/>
              <w:rPr>
                <w:rFonts w:ascii="Times New Roman" w:hAnsi="Times New Roman" w:cs="Times New Roman"/>
              </w:rPr>
            </w:pPr>
            <w:r w:rsidRPr="008B044A">
              <w:rPr>
                <w:rFonts w:ascii="Times New Roman" w:hAnsi="Times New Roman" w:cs="Times New Roman"/>
              </w:rPr>
              <w:t>ABS</w:t>
            </w:r>
          </w:p>
        </w:tc>
      </w:tr>
      <w:tr w:rsidR="00CC4C7D" w:rsidRPr="008B044A" w14:paraId="6500EB07" w14:textId="77777777" w:rsidTr="00414DD0">
        <w:tc>
          <w:tcPr>
            <w:tcW w:w="1090" w:type="pct"/>
            <w:vAlign w:val="center"/>
          </w:tcPr>
          <w:p w14:paraId="1974ACC8" w14:textId="20AD20CF"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Weber, Daniel</w:t>
            </w:r>
          </w:p>
        </w:tc>
        <w:tc>
          <w:tcPr>
            <w:tcW w:w="2351" w:type="pct"/>
            <w:vAlign w:val="center"/>
          </w:tcPr>
          <w:p w14:paraId="2C154249" w14:textId="52C3B58A"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Articulation Officer</w:t>
            </w:r>
          </w:p>
        </w:tc>
        <w:tc>
          <w:tcPr>
            <w:tcW w:w="845" w:type="pct"/>
            <w:vAlign w:val="center"/>
          </w:tcPr>
          <w:p w14:paraId="469CA4E3" w14:textId="772102AE" w:rsidR="002C313E" w:rsidRPr="008B044A" w:rsidRDefault="002C313E" w:rsidP="002C313E">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026E856A" w14:textId="213B3A9C" w:rsidR="002C313E" w:rsidRPr="008B044A" w:rsidRDefault="00BB4374" w:rsidP="002C313E">
            <w:pPr>
              <w:jc w:val="center"/>
              <w:rPr>
                <w:rFonts w:ascii="Times New Roman" w:hAnsi="Times New Roman" w:cs="Times New Roman"/>
              </w:rPr>
            </w:pPr>
            <w:r w:rsidRPr="008B044A">
              <w:rPr>
                <w:rFonts w:ascii="Times New Roman" w:hAnsi="Times New Roman" w:cs="Times New Roman"/>
              </w:rPr>
              <w:t>X</w:t>
            </w:r>
          </w:p>
        </w:tc>
      </w:tr>
      <w:tr w:rsidR="00CC4C7D" w:rsidRPr="008B044A" w14:paraId="1ABDFB6F" w14:textId="77777777" w:rsidTr="00414DD0">
        <w:tc>
          <w:tcPr>
            <w:tcW w:w="1090" w:type="pct"/>
            <w:vAlign w:val="center"/>
          </w:tcPr>
          <w:p w14:paraId="6F455C3C" w14:textId="24886568" w:rsidR="002C313E" w:rsidRPr="008B044A" w:rsidRDefault="002C313E" w:rsidP="002C313E">
            <w:pPr>
              <w:rPr>
                <w:rFonts w:ascii="Times New Roman" w:hAnsi="Times New Roman" w:cs="Times New Roman"/>
                <w:szCs w:val="20"/>
              </w:rPr>
            </w:pPr>
            <w:r w:rsidRPr="008B044A">
              <w:rPr>
                <w:rFonts w:ascii="Times New Roman" w:hAnsi="Times New Roman" w:cs="Times New Roman"/>
                <w:szCs w:val="20"/>
              </w:rPr>
              <w:t>Vacant</w:t>
            </w:r>
          </w:p>
        </w:tc>
        <w:tc>
          <w:tcPr>
            <w:tcW w:w="2351" w:type="pct"/>
            <w:vAlign w:val="center"/>
          </w:tcPr>
          <w:p w14:paraId="52F061D5" w14:textId="6684C8FF" w:rsidR="002C313E" w:rsidRPr="008B044A" w:rsidRDefault="002C313E" w:rsidP="002C313E">
            <w:pPr>
              <w:rPr>
                <w:rFonts w:ascii="Times New Roman" w:hAnsi="Times New Roman" w:cs="Times New Roman"/>
                <w:szCs w:val="20"/>
              </w:rPr>
            </w:pPr>
            <w:r w:rsidRPr="008B044A">
              <w:rPr>
                <w:rFonts w:ascii="Times New Roman" w:hAnsi="Times New Roman" w:cs="Times New Roman"/>
                <w:sz w:val="20"/>
                <w:szCs w:val="20"/>
              </w:rPr>
              <w:t>Associated Student Government Representative</w:t>
            </w:r>
          </w:p>
        </w:tc>
        <w:tc>
          <w:tcPr>
            <w:tcW w:w="845" w:type="pct"/>
            <w:vAlign w:val="center"/>
          </w:tcPr>
          <w:p w14:paraId="6AE601EA" w14:textId="0551678B" w:rsidR="002C313E" w:rsidRPr="008B044A" w:rsidRDefault="00B77534" w:rsidP="002C313E">
            <w:pPr>
              <w:jc w:val="center"/>
              <w:rPr>
                <w:rFonts w:ascii="Times New Roman" w:hAnsi="Times New Roman" w:cs="Times New Roman"/>
                <w:sz w:val="20"/>
                <w:szCs w:val="20"/>
              </w:rPr>
            </w:pPr>
            <w:r w:rsidRPr="008B044A">
              <w:rPr>
                <w:rFonts w:ascii="Times New Roman" w:hAnsi="Times New Roman" w:cs="Times New Roman"/>
                <w:sz w:val="20"/>
                <w:szCs w:val="20"/>
              </w:rPr>
              <w:t>Not Applicable</w:t>
            </w:r>
          </w:p>
        </w:tc>
        <w:tc>
          <w:tcPr>
            <w:tcW w:w="714" w:type="pct"/>
            <w:vAlign w:val="center"/>
          </w:tcPr>
          <w:p w14:paraId="14E47089" w14:textId="77777777" w:rsidR="002C313E" w:rsidRPr="008B044A" w:rsidRDefault="002C313E" w:rsidP="002C313E">
            <w:pPr>
              <w:jc w:val="center"/>
              <w:rPr>
                <w:rFonts w:ascii="Times New Roman" w:hAnsi="Times New Roman" w:cs="Times New Roman"/>
              </w:rPr>
            </w:pPr>
          </w:p>
        </w:tc>
      </w:tr>
    </w:tbl>
    <w:p w14:paraId="31C49289" w14:textId="77777777" w:rsidR="00AB5B96" w:rsidRPr="008B044A" w:rsidRDefault="00AB5B96" w:rsidP="0039791D">
      <w:pPr>
        <w:spacing w:after="120" w:line="240" w:lineRule="auto"/>
        <w:ind w:left="907" w:hanging="907"/>
        <w:rPr>
          <w:rFonts w:ascii="Times New Roman" w:hAnsi="Times New Roman" w:cs="Times New Roman"/>
          <w:szCs w:val="20"/>
        </w:rPr>
        <w:sectPr w:rsidR="00AB5B96" w:rsidRPr="008B044A" w:rsidSect="00392BF0">
          <w:headerReference w:type="default" r:id="rId8"/>
          <w:footerReference w:type="default" r:id="rId9"/>
          <w:pgSz w:w="12240" w:h="15840" w:code="1"/>
          <w:pgMar w:top="576" w:right="1440" w:bottom="720" w:left="1440" w:header="720" w:footer="259" w:gutter="0"/>
          <w:cols w:space="720"/>
          <w:docGrid w:linePitch="360"/>
        </w:sectPr>
      </w:pPr>
    </w:p>
    <w:p w14:paraId="5CBF52C2" w14:textId="2BF0038A" w:rsidR="000D0709" w:rsidRPr="008B044A" w:rsidRDefault="000D0709" w:rsidP="0039791D">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lastRenderedPageBreak/>
        <w:t xml:space="preserve">Guest(s): </w:t>
      </w:r>
      <w:r w:rsidR="00AB5B96" w:rsidRPr="008B044A">
        <w:rPr>
          <w:rFonts w:ascii="Times New Roman" w:hAnsi="Times New Roman" w:cs="Times New Roman"/>
          <w:szCs w:val="20"/>
        </w:rPr>
        <w:t>Brown, Brandon</w:t>
      </w:r>
      <w:r w:rsidR="00B70780" w:rsidRPr="008B044A">
        <w:rPr>
          <w:rFonts w:ascii="Times New Roman" w:hAnsi="Times New Roman" w:cs="Times New Roman"/>
          <w:szCs w:val="20"/>
        </w:rPr>
        <w:t xml:space="preserve"> (</w:t>
      </w:r>
      <w:r w:rsidR="00AB5B96" w:rsidRPr="008B044A">
        <w:rPr>
          <w:rFonts w:ascii="Times New Roman" w:hAnsi="Times New Roman" w:cs="Times New Roman"/>
          <w:szCs w:val="20"/>
        </w:rPr>
        <w:t>CST</w:t>
      </w:r>
      <w:r w:rsidR="00B70780" w:rsidRPr="008B044A">
        <w:rPr>
          <w:rFonts w:ascii="Times New Roman" w:hAnsi="Times New Roman" w:cs="Times New Roman"/>
          <w:szCs w:val="20"/>
        </w:rPr>
        <w:t>)</w:t>
      </w:r>
    </w:p>
    <w:p w14:paraId="15EB710E" w14:textId="18215943" w:rsidR="00AB5B96" w:rsidRPr="008B044A" w:rsidRDefault="00AB5B96" w:rsidP="0039791D">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Davis, Scott (ENGL)</w:t>
      </w:r>
    </w:p>
    <w:p w14:paraId="526A2912" w14:textId="49084B13" w:rsidR="00AB5B96" w:rsidRPr="008B044A" w:rsidRDefault="00AB5B96" w:rsidP="0039791D">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Farahat, Elaf (HLTH)</w:t>
      </w:r>
    </w:p>
    <w:p w14:paraId="5E350393" w14:textId="320FDD7E" w:rsidR="00AB5B96" w:rsidRPr="008B044A" w:rsidRDefault="00AB5B96" w:rsidP="0039791D">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Gomez-Holbrook (DGA)</w:t>
      </w:r>
    </w:p>
    <w:p w14:paraId="25B0E824" w14:textId="368F8E50" w:rsidR="00AB5B96" w:rsidRPr="008B044A" w:rsidRDefault="00AB5B96" w:rsidP="0039791D">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Lee, David (ART)</w:t>
      </w:r>
    </w:p>
    <w:p w14:paraId="3C535766" w14:textId="31C7FE7F" w:rsidR="00AB5B96" w:rsidRPr="008B044A" w:rsidRDefault="00AB5B96" w:rsidP="0039791D">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Mensah, Araba (ELD)</w:t>
      </w:r>
    </w:p>
    <w:p w14:paraId="607B0B20" w14:textId="543F10B1" w:rsidR="00AB5B96" w:rsidRPr="008B044A" w:rsidRDefault="00AB5B96" w:rsidP="00AB5B96">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Walsh, Michelle (GEOG)</w:t>
      </w:r>
    </w:p>
    <w:p w14:paraId="12702F65" w14:textId="6FCF3BDF" w:rsidR="00AB5B96" w:rsidRPr="008B044A" w:rsidRDefault="00AB5B96" w:rsidP="00AB5B96">
      <w:pPr>
        <w:spacing w:after="120" w:line="240" w:lineRule="auto"/>
        <w:ind w:left="907" w:hanging="907"/>
        <w:rPr>
          <w:rFonts w:ascii="Times New Roman" w:hAnsi="Times New Roman" w:cs="Times New Roman"/>
          <w:szCs w:val="20"/>
        </w:rPr>
      </w:pPr>
      <w:r w:rsidRPr="008B044A">
        <w:rPr>
          <w:rFonts w:ascii="Times New Roman" w:hAnsi="Times New Roman" w:cs="Times New Roman"/>
          <w:szCs w:val="20"/>
        </w:rPr>
        <w:t>West, Tobi (CIS, CST, CYBR Department Chair)</w:t>
      </w:r>
    </w:p>
    <w:p w14:paraId="09B18988" w14:textId="77777777" w:rsidR="00AB5B96" w:rsidRPr="008B044A" w:rsidRDefault="00AB5B96" w:rsidP="0039791D">
      <w:pPr>
        <w:spacing w:after="120" w:line="240" w:lineRule="auto"/>
        <w:rPr>
          <w:rFonts w:ascii="Times New Roman" w:hAnsi="Times New Roman" w:cs="Times New Roman"/>
          <w:szCs w:val="20"/>
        </w:rPr>
        <w:sectPr w:rsidR="00AB5B96" w:rsidRPr="008B044A" w:rsidSect="00AB5B96">
          <w:type w:val="continuous"/>
          <w:pgSz w:w="12240" w:h="15840" w:code="1"/>
          <w:pgMar w:top="576" w:right="1440" w:bottom="720" w:left="1440" w:header="720" w:footer="259" w:gutter="0"/>
          <w:cols w:num="2" w:space="720"/>
          <w:docGrid w:linePitch="360"/>
        </w:sectPr>
      </w:pPr>
    </w:p>
    <w:p w14:paraId="32D6D1F7" w14:textId="1AF61466" w:rsidR="0088543C" w:rsidRPr="008B044A" w:rsidRDefault="00116931" w:rsidP="0039791D">
      <w:pPr>
        <w:spacing w:after="120" w:line="240" w:lineRule="auto"/>
        <w:rPr>
          <w:rFonts w:ascii="Times New Roman" w:hAnsi="Times New Roman" w:cs="Times New Roman"/>
          <w:szCs w:val="20"/>
        </w:rPr>
      </w:pPr>
      <w:r w:rsidRPr="008B044A">
        <w:rPr>
          <w:rFonts w:ascii="Times New Roman" w:hAnsi="Times New Roman" w:cs="Times New Roman"/>
          <w:szCs w:val="20"/>
        </w:rPr>
        <w:t>Recorder</w:t>
      </w:r>
      <w:r w:rsidR="0088543C" w:rsidRPr="008B044A">
        <w:rPr>
          <w:rFonts w:ascii="Times New Roman" w:hAnsi="Times New Roman" w:cs="Times New Roman"/>
          <w:szCs w:val="20"/>
        </w:rPr>
        <w:t>:</w:t>
      </w:r>
      <w:r w:rsidR="009C6063" w:rsidRPr="008B044A">
        <w:rPr>
          <w:rFonts w:ascii="Times New Roman" w:hAnsi="Times New Roman" w:cs="Times New Roman"/>
          <w:szCs w:val="20"/>
        </w:rPr>
        <w:t xml:space="preserve"> </w:t>
      </w:r>
      <w:r w:rsidR="00581151" w:rsidRPr="008B044A">
        <w:rPr>
          <w:rFonts w:ascii="Times New Roman" w:hAnsi="Times New Roman" w:cs="Times New Roman"/>
          <w:szCs w:val="20"/>
        </w:rPr>
        <w:t>Deborah Henry and Daniel Weber</w:t>
      </w:r>
    </w:p>
    <w:p w14:paraId="41E66613" w14:textId="77777777" w:rsidR="0061477D" w:rsidRPr="008B044A" w:rsidRDefault="0061477D" w:rsidP="0061477D">
      <w:pPr>
        <w:pStyle w:val="Heading2"/>
        <w:numPr>
          <w:ilvl w:val="0"/>
          <w:numId w:val="1"/>
        </w:numPr>
        <w:rPr>
          <w:rFonts w:ascii="Times New Roman" w:hAnsi="Times New Roman" w:cs="Times New Roman"/>
          <w:color w:val="auto"/>
        </w:rPr>
      </w:pPr>
      <w:r w:rsidRPr="008B044A">
        <w:rPr>
          <w:rFonts w:ascii="Times New Roman" w:hAnsi="Times New Roman" w:cs="Times New Roman"/>
          <w:color w:val="auto"/>
        </w:rPr>
        <w:t>CALL TO ORDER</w:t>
      </w:r>
    </w:p>
    <w:p w14:paraId="3EE6C024"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Welcome</w:t>
      </w:r>
    </w:p>
    <w:p w14:paraId="35660BBB" w14:textId="7E0EC70B"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Adoption of Agenda</w:t>
      </w:r>
    </w:p>
    <w:p w14:paraId="17F6EE81" w14:textId="015B4D38" w:rsidR="005D7667" w:rsidRPr="008B044A" w:rsidRDefault="005D7667" w:rsidP="005D7667">
      <w:pPr>
        <w:pStyle w:val="ListParagraph"/>
        <w:spacing w:after="120"/>
        <w:ind w:left="990"/>
        <w:contextualSpacing w:val="0"/>
        <w:rPr>
          <w:rFonts w:ascii="Times New Roman" w:hAnsi="Times New Roman" w:cs="Times New Roman"/>
        </w:rPr>
      </w:pPr>
      <w:r w:rsidRPr="008B044A">
        <w:rPr>
          <w:rFonts w:ascii="Times New Roman" w:hAnsi="Times New Roman" w:cs="Times New Roman"/>
        </w:rPr>
        <w:t>Item 3.3.</w:t>
      </w:r>
      <w:r w:rsidR="00E5383D" w:rsidRPr="008B044A">
        <w:rPr>
          <w:rFonts w:ascii="Times New Roman" w:hAnsi="Times New Roman" w:cs="Times New Roman"/>
        </w:rPr>
        <w:t>2</w:t>
      </w:r>
      <w:r w:rsidRPr="008B044A">
        <w:rPr>
          <w:rFonts w:ascii="Times New Roman" w:hAnsi="Times New Roman" w:cs="Times New Roman"/>
        </w:rPr>
        <w:t>2 pulled</w:t>
      </w:r>
    </w:p>
    <w:p w14:paraId="7A195E35" w14:textId="4904E218" w:rsidR="005D7667" w:rsidRPr="008B044A" w:rsidRDefault="005D7667" w:rsidP="005D7667">
      <w:pPr>
        <w:pStyle w:val="ListParagraph"/>
        <w:spacing w:after="120"/>
        <w:ind w:left="990"/>
        <w:contextualSpacing w:val="0"/>
        <w:rPr>
          <w:rFonts w:ascii="Times New Roman" w:hAnsi="Times New Roman" w:cs="Times New Roman"/>
          <w:b/>
          <w:bCs/>
        </w:rPr>
      </w:pPr>
      <w:r w:rsidRPr="008B044A">
        <w:rPr>
          <w:rFonts w:ascii="Times New Roman" w:hAnsi="Times New Roman" w:cs="Times New Roman"/>
          <w:b/>
          <w:bCs/>
        </w:rPr>
        <w:t>Motion to Approve</w:t>
      </w:r>
      <w:r w:rsidR="00643241" w:rsidRPr="008B044A">
        <w:rPr>
          <w:rFonts w:ascii="Times New Roman" w:hAnsi="Times New Roman" w:cs="Times New Roman"/>
          <w:b/>
          <w:bCs/>
        </w:rPr>
        <w:t xml:space="preserve"> as revised</w:t>
      </w:r>
      <w:r w:rsidRPr="008B044A">
        <w:rPr>
          <w:rFonts w:ascii="Times New Roman" w:hAnsi="Times New Roman" w:cs="Times New Roman"/>
          <w:b/>
          <w:bCs/>
        </w:rPr>
        <w:t>: Holliday, Ann (second: Curry, F</w:t>
      </w:r>
      <w:r w:rsidR="00952F65" w:rsidRPr="008B044A">
        <w:rPr>
          <w:rFonts w:ascii="Times New Roman" w:hAnsi="Times New Roman" w:cs="Times New Roman"/>
          <w:b/>
          <w:bCs/>
        </w:rPr>
        <w:t>red</w:t>
      </w:r>
      <w:r w:rsidRPr="008B044A">
        <w:rPr>
          <w:rFonts w:ascii="Times New Roman" w:hAnsi="Times New Roman" w:cs="Times New Roman"/>
          <w:b/>
          <w:bCs/>
        </w:rPr>
        <w:t>). Approved.</w:t>
      </w:r>
    </w:p>
    <w:p w14:paraId="26DCD8EE" w14:textId="3E17EF42"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Approval of Minutes: December 6, 2019</w:t>
      </w:r>
    </w:p>
    <w:p w14:paraId="374285CD" w14:textId="59AF2A0E" w:rsidR="009B66E9" w:rsidRPr="008B044A" w:rsidRDefault="009B66E9" w:rsidP="009B66E9">
      <w:pPr>
        <w:pStyle w:val="ListParagraph"/>
        <w:spacing w:after="120"/>
        <w:ind w:left="990"/>
        <w:contextualSpacing w:val="0"/>
        <w:rPr>
          <w:rFonts w:ascii="Times New Roman" w:hAnsi="Times New Roman" w:cs="Times New Roman"/>
          <w:b/>
          <w:bCs/>
        </w:rPr>
      </w:pPr>
      <w:r w:rsidRPr="008B044A">
        <w:rPr>
          <w:rFonts w:ascii="Times New Roman" w:hAnsi="Times New Roman" w:cs="Times New Roman"/>
          <w:b/>
        </w:rPr>
        <w:t>Motion to Approve: Brock, Marilyn (second: Bridges, Stephanie). Approved.</w:t>
      </w:r>
    </w:p>
    <w:p w14:paraId="017AEDB1" w14:textId="77777777" w:rsidR="0061477D" w:rsidRPr="008B044A" w:rsidRDefault="0061477D" w:rsidP="0061477D">
      <w:pPr>
        <w:pStyle w:val="Heading2"/>
        <w:numPr>
          <w:ilvl w:val="0"/>
          <w:numId w:val="1"/>
        </w:numPr>
        <w:rPr>
          <w:rFonts w:ascii="Times New Roman" w:hAnsi="Times New Roman" w:cs="Times New Roman"/>
          <w:color w:val="auto"/>
        </w:rPr>
      </w:pPr>
      <w:r w:rsidRPr="008B044A">
        <w:rPr>
          <w:rFonts w:ascii="Times New Roman" w:hAnsi="Times New Roman" w:cs="Times New Roman"/>
          <w:color w:val="auto"/>
        </w:rPr>
        <w:t>REPORTS</w:t>
      </w:r>
    </w:p>
    <w:p w14:paraId="63FD60DC" w14:textId="5646FD03"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rPr>
      </w:pPr>
      <w:r w:rsidRPr="008B044A">
        <w:rPr>
          <w:rFonts w:ascii="Times New Roman" w:hAnsi="Times New Roman" w:cs="Times New Roman"/>
          <w:u w:val="single"/>
        </w:rPr>
        <w:t>Articulation Report</w:t>
      </w:r>
      <w:r w:rsidRPr="008B044A">
        <w:rPr>
          <w:rFonts w:ascii="Times New Roman" w:hAnsi="Times New Roman" w:cs="Times New Roman"/>
        </w:rPr>
        <w:t>: Daniel Weber</w:t>
      </w:r>
    </w:p>
    <w:p w14:paraId="4F38F38A" w14:textId="77777777" w:rsidR="00CB08C8" w:rsidRPr="008B044A" w:rsidRDefault="00952F65" w:rsidP="00952F65">
      <w:pPr>
        <w:pStyle w:val="ListParagraph"/>
        <w:spacing w:after="120"/>
        <w:ind w:left="990"/>
        <w:contextualSpacing w:val="0"/>
        <w:rPr>
          <w:rFonts w:ascii="Times New Roman" w:hAnsi="Times New Roman" w:cs="Times New Roman"/>
        </w:rPr>
      </w:pPr>
      <w:r w:rsidRPr="008B044A">
        <w:rPr>
          <w:rFonts w:ascii="Times New Roman" w:hAnsi="Times New Roman" w:cs="Times New Roman"/>
        </w:rPr>
        <w:t>A number of courses have moved to the “In Progress” stage in C-ID. The GE approvals should be available by the end of March.</w:t>
      </w:r>
    </w:p>
    <w:p w14:paraId="618F7BC6" w14:textId="77777777" w:rsidR="00CB08C8" w:rsidRPr="008B044A" w:rsidRDefault="00952F65" w:rsidP="00952F65">
      <w:pPr>
        <w:pStyle w:val="ListParagraph"/>
        <w:spacing w:after="120"/>
        <w:ind w:left="990"/>
        <w:contextualSpacing w:val="0"/>
        <w:rPr>
          <w:rFonts w:ascii="Times New Roman" w:hAnsi="Times New Roman" w:cs="Times New Roman"/>
        </w:rPr>
      </w:pPr>
      <w:r w:rsidRPr="008B044A">
        <w:rPr>
          <w:rFonts w:ascii="Times New Roman" w:hAnsi="Times New Roman" w:cs="Times New Roman"/>
        </w:rPr>
        <w:t xml:space="preserve">Single term is the big push by the </w:t>
      </w:r>
      <w:proofErr w:type="gramStart"/>
      <w:r w:rsidRPr="008B044A">
        <w:rPr>
          <w:rFonts w:ascii="Times New Roman" w:hAnsi="Times New Roman" w:cs="Times New Roman"/>
        </w:rPr>
        <w:t>District</w:t>
      </w:r>
      <w:proofErr w:type="gramEnd"/>
      <w:r w:rsidRPr="008B044A">
        <w:rPr>
          <w:rFonts w:ascii="Times New Roman" w:hAnsi="Times New Roman" w:cs="Times New Roman"/>
        </w:rPr>
        <w:t xml:space="preserve">. There are a lot of potential issues with how courses are cross-talking between the campuses, for example one course may fulfill a particular area in the GE pattern for GWC but not for the other two colleges. We are being encouraged to align courses across the district as much as possible. Some issues are beyond our control but when new courses are being proposed, courses offered at the other colleges should be reviewed to see if the courses could be aligned. </w:t>
      </w:r>
      <w:r w:rsidR="00BF3F2C" w:rsidRPr="008B044A">
        <w:rPr>
          <w:rFonts w:ascii="Times New Roman" w:hAnsi="Times New Roman" w:cs="Times New Roman"/>
        </w:rPr>
        <w:t>A new process is being put into place for all three articulation officers to be notified by means of an online form when courses are being proposed that meet GE requirements. (The form was shown to the committee.)</w:t>
      </w:r>
    </w:p>
    <w:p w14:paraId="7C653780" w14:textId="7E56C34E" w:rsidR="00952F65" w:rsidRPr="008B044A" w:rsidRDefault="00BF3F2C" w:rsidP="00952F65">
      <w:pPr>
        <w:pStyle w:val="ListParagraph"/>
        <w:spacing w:after="120"/>
        <w:ind w:left="990"/>
        <w:contextualSpacing w:val="0"/>
        <w:rPr>
          <w:rFonts w:ascii="Times New Roman" w:hAnsi="Times New Roman" w:cs="Times New Roman"/>
        </w:rPr>
      </w:pPr>
      <w:r w:rsidRPr="008B044A">
        <w:rPr>
          <w:rFonts w:ascii="Times New Roman" w:hAnsi="Times New Roman" w:cs="Times New Roman"/>
        </w:rPr>
        <w:t>April 7 Andreea Serban and Jim West will be presenting information about Banner 9 to the Academic Senate and at the April 24 Curriculum Committee meeting Andreea Serban will speak about CourseLeaf, the new catalog software we are migrating to.</w:t>
      </w:r>
    </w:p>
    <w:p w14:paraId="0A79D5A8" w14:textId="04137F8A" w:rsidR="0061477D" w:rsidRPr="008B044A" w:rsidRDefault="0061477D" w:rsidP="0061477D">
      <w:pPr>
        <w:pStyle w:val="ListParagraph"/>
        <w:numPr>
          <w:ilvl w:val="1"/>
          <w:numId w:val="1"/>
        </w:numPr>
        <w:spacing w:after="0"/>
        <w:ind w:left="994" w:hanging="634"/>
        <w:contextualSpacing w:val="0"/>
        <w:rPr>
          <w:rFonts w:ascii="Times New Roman" w:hAnsi="Times New Roman" w:cs="Times New Roman"/>
        </w:rPr>
      </w:pPr>
      <w:bookmarkStart w:id="0" w:name="_Hlk31808215"/>
      <w:r w:rsidRPr="008B044A">
        <w:rPr>
          <w:rFonts w:ascii="Times New Roman" w:hAnsi="Times New Roman" w:cs="Times New Roman"/>
          <w:u w:val="single"/>
        </w:rPr>
        <w:t>Alignment of Certificates of Achievement to Department of Education records</w:t>
      </w:r>
      <w:bookmarkEnd w:id="0"/>
      <w:r w:rsidRPr="008B044A">
        <w:rPr>
          <w:rFonts w:ascii="Times New Roman" w:hAnsi="Times New Roman" w:cs="Times New Roman"/>
          <w:u w:val="single"/>
        </w:rPr>
        <w:t>:</w:t>
      </w:r>
      <w:r w:rsidR="00CB08C8" w:rsidRPr="008B044A">
        <w:rPr>
          <w:rFonts w:ascii="Times New Roman" w:hAnsi="Times New Roman" w:cs="Times New Roman"/>
          <w:u w:val="single"/>
        </w:rPr>
        <w:t xml:space="preserve"> </w:t>
      </w:r>
      <w:r w:rsidR="00CB08C8" w:rsidRPr="008B044A">
        <w:rPr>
          <w:rFonts w:ascii="Times New Roman" w:hAnsi="Times New Roman" w:cs="Times New Roman"/>
        </w:rPr>
        <w:t>Vince Rodriguez</w:t>
      </w:r>
    </w:p>
    <w:p w14:paraId="7F064506" w14:textId="77777777" w:rsidR="0061477D" w:rsidRPr="008B044A" w:rsidRDefault="0061477D" w:rsidP="0061477D">
      <w:pPr>
        <w:pStyle w:val="ListParagraph"/>
        <w:spacing w:after="120"/>
        <w:ind w:left="990"/>
        <w:contextualSpacing w:val="0"/>
        <w:rPr>
          <w:rFonts w:ascii="Times New Roman" w:hAnsi="Times New Roman" w:cs="Times New Roman"/>
        </w:rPr>
      </w:pPr>
      <w:r w:rsidRPr="008B044A">
        <w:rPr>
          <w:rFonts w:ascii="Times New Roman" w:hAnsi="Times New Roman" w:cs="Times New Roman"/>
        </w:rPr>
        <w:t>The Office of Instruction worked with the Financial Aid Department to insure the titles and units of the following Certificates of Achievement were identical between the State Chancellor’s Office and the Department of Education.</w:t>
      </w:r>
    </w:p>
    <w:p w14:paraId="2E9303D2" w14:textId="77777777" w:rsidR="0061477D" w:rsidRPr="008B044A" w:rsidRDefault="0061477D" w:rsidP="0061477D">
      <w:pPr>
        <w:pStyle w:val="ListParagraph"/>
        <w:tabs>
          <w:tab w:val="left" w:pos="1440"/>
          <w:tab w:val="left" w:pos="5760"/>
        </w:tabs>
        <w:ind w:left="2160"/>
        <w:rPr>
          <w:rFonts w:ascii="Times New Roman" w:hAnsi="Times New Roman" w:cs="Times New Roman"/>
          <w:b/>
          <w:bCs/>
        </w:rPr>
      </w:pPr>
      <w:r w:rsidRPr="008B044A">
        <w:rPr>
          <w:rFonts w:ascii="Times New Roman" w:hAnsi="Times New Roman" w:cs="Times New Roman"/>
          <w:b/>
          <w:bCs/>
        </w:rPr>
        <w:t>From</w:t>
      </w:r>
      <w:r w:rsidRPr="008B044A">
        <w:rPr>
          <w:rFonts w:ascii="Times New Roman" w:hAnsi="Times New Roman" w:cs="Times New Roman"/>
          <w:b/>
          <w:bCs/>
        </w:rPr>
        <w:tab/>
        <w:t>To</w:t>
      </w:r>
    </w:p>
    <w:p w14:paraId="590666E1" w14:textId="77777777" w:rsidR="0061477D" w:rsidRPr="008B044A" w:rsidRDefault="0061477D" w:rsidP="0061477D">
      <w:pPr>
        <w:pStyle w:val="ListParagraph"/>
        <w:numPr>
          <w:ilvl w:val="2"/>
          <w:numId w:val="1"/>
        </w:numPr>
        <w:spacing w:after="0"/>
        <w:contextualSpacing w:val="0"/>
        <w:rPr>
          <w:rFonts w:ascii="Times New Roman" w:hAnsi="Times New Roman" w:cs="Times New Roman"/>
        </w:rPr>
      </w:pPr>
      <w:r w:rsidRPr="008B044A">
        <w:rPr>
          <w:rFonts w:ascii="Times New Roman" w:hAnsi="Times New Roman" w:cs="Times New Roman"/>
        </w:rPr>
        <w:t xml:space="preserve"> </w:t>
      </w:r>
      <w:r w:rsidRPr="008B044A">
        <w:rPr>
          <w:rFonts w:ascii="Times New Roman" w:hAnsi="Times New Roman" w:cs="Times New Roman"/>
        </w:rPr>
        <w:tab/>
        <w:t>Bookkeeping</w:t>
      </w:r>
    </w:p>
    <w:p w14:paraId="65A5AC8A" w14:textId="77777777" w:rsidR="0061477D" w:rsidRPr="008B044A" w:rsidRDefault="0061477D" w:rsidP="0061477D">
      <w:pPr>
        <w:pStyle w:val="ListParagraph"/>
        <w:tabs>
          <w:tab w:val="left" w:pos="2160"/>
          <w:tab w:val="left" w:pos="5760"/>
        </w:tabs>
        <w:spacing w:after="0"/>
        <w:ind w:left="1440"/>
        <w:contextualSpacing w:val="0"/>
        <w:rPr>
          <w:rFonts w:ascii="Times New Roman" w:hAnsi="Times New Roman" w:cs="Times New Roman"/>
        </w:rPr>
      </w:pPr>
      <w:bookmarkStart w:id="1" w:name="_Hlk31810960"/>
      <w:r w:rsidRPr="008B044A">
        <w:rPr>
          <w:rFonts w:ascii="Times New Roman" w:hAnsi="Times New Roman" w:cs="Times New Roman"/>
        </w:rPr>
        <w:t>Units</w:t>
      </w:r>
      <w:r w:rsidRPr="008B044A">
        <w:rPr>
          <w:rFonts w:ascii="Times New Roman" w:hAnsi="Times New Roman" w:cs="Times New Roman"/>
        </w:rPr>
        <w:tab/>
        <w:t>26</w:t>
      </w:r>
      <w:r w:rsidRPr="008B044A">
        <w:rPr>
          <w:rFonts w:ascii="Times New Roman" w:hAnsi="Times New Roman" w:cs="Times New Roman"/>
        </w:rPr>
        <w:tab/>
        <w:t>24</w:t>
      </w:r>
    </w:p>
    <w:bookmarkEnd w:id="1"/>
    <w:p w14:paraId="1FD90C11" w14:textId="77777777" w:rsidR="0061477D" w:rsidRPr="008B044A" w:rsidRDefault="0061477D" w:rsidP="0061477D">
      <w:pPr>
        <w:pStyle w:val="ListParagraph"/>
        <w:tabs>
          <w:tab w:val="left" w:pos="2160"/>
          <w:tab w:val="left" w:pos="5760"/>
        </w:tabs>
        <w:spacing w:after="0" w:line="360" w:lineRule="auto"/>
        <w:ind w:left="1440"/>
        <w:contextualSpacing w:val="0"/>
        <w:rPr>
          <w:rFonts w:ascii="Times New Roman" w:hAnsi="Times New Roman" w:cs="Times New Roman"/>
        </w:rPr>
      </w:pPr>
      <w:r w:rsidRPr="008B044A">
        <w:rPr>
          <w:rFonts w:ascii="Times New Roman" w:hAnsi="Times New Roman" w:cs="Times New Roman"/>
        </w:rPr>
        <w:t>Title</w:t>
      </w:r>
      <w:r w:rsidRPr="008B044A">
        <w:rPr>
          <w:rFonts w:ascii="Times New Roman" w:hAnsi="Times New Roman" w:cs="Times New Roman"/>
        </w:rPr>
        <w:tab/>
        <w:t>Accounting: Bookkeeping</w:t>
      </w:r>
      <w:r w:rsidRPr="008B044A">
        <w:rPr>
          <w:rFonts w:ascii="Times New Roman" w:hAnsi="Times New Roman" w:cs="Times New Roman"/>
        </w:rPr>
        <w:tab/>
      </w:r>
      <w:proofErr w:type="spellStart"/>
      <w:r w:rsidRPr="008B044A">
        <w:rPr>
          <w:rFonts w:ascii="Times New Roman" w:hAnsi="Times New Roman" w:cs="Times New Roman"/>
        </w:rPr>
        <w:t>Bookkeeping</w:t>
      </w:r>
      <w:proofErr w:type="spellEnd"/>
    </w:p>
    <w:p w14:paraId="64B0AB29" w14:textId="77777777" w:rsidR="0061477D" w:rsidRPr="008B044A" w:rsidRDefault="0061477D" w:rsidP="0061477D">
      <w:pPr>
        <w:pStyle w:val="ListParagraph"/>
        <w:numPr>
          <w:ilvl w:val="2"/>
          <w:numId w:val="1"/>
        </w:numPr>
        <w:spacing w:after="0"/>
        <w:contextualSpacing w:val="0"/>
        <w:rPr>
          <w:rFonts w:ascii="Times New Roman" w:hAnsi="Times New Roman" w:cs="Times New Roman"/>
        </w:rPr>
      </w:pPr>
      <w:r w:rsidRPr="008B044A">
        <w:rPr>
          <w:rFonts w:ascii="Times New Roman" w:hAnsi="Times New Roman" w:cs="Times New Roman"/>
        </w:rPr>
        <w:t xml:space="preserve"> </w:t>
      </w:r>
      <w:r w:rsidRPr="008B044A">
        <w:rPr>
          <w:rFonts w:ascii="Times New Roman" w:hAnsi="Times New Roman" w:cs="Times New Roman"/>
        </w:rPr>
        <w:tab/>
        <w:t>Business Administration</w:t>
      </w:r>
    </w:p>
    <w:p w14:paraId="68A32C91" w14:textId="77777777" w:rsidR="0061477D" w:rsidRPr="008B044A" w:rsidRDefault="0061477D" w:rsidP="0061477D">
      <w:pPr>
        <w:pStyle w:val="ListParagraph"/>
        <w:tabs>
          <w:tab w:val="left" w:pos="2160"/>
          <w:tab w:val="left" w:pos="5760"/>
        </w:tabs>
        <w:spacing w:after="0" w:line="360" w:lineRule="auto"/>
        <w:ind w:left="1440"/>
        <w:contextualSpacing w:val="0"/>
        <w:rPr>
          <w:rFonts w:ascii="Times New Roman" w:hAnsi="Times New Roman" w:cs="Times New Roman"/>
        </w:rPr>
      </w:pPr>
      <w:r w:rsidRPr="008B044A">
        <w:rPr>
          <w:rFonts w:ascii="Times New Roman" w:hAnsi="Times New Roman" w:cs="Times New Roman"/>
        </w:rPr>
        <w:t>Title</w:t>
      </w:r>
      <w:r w:rsidRPr="008B044A">
        <w:rPr>
          <w:rFonts w:ascii="Times New Roman" w:hAnsi="Times New Roman" w:cs="Times New Roman"/>
        </w:rPr>
        <w:tab/>
        <w:t>Business: Business Administration</w:t>
      </w:r>
      <w:r w:rsidRPr="008B044A">
        <w:rPr>
          <w:rFonts w:ascii="Times New Roman" w:hAnsi="Times New Roman" w:cs="Times New Roman"/>
        </w:rPr>
        <w:tab/>
        <w:t>Business Administration</w:t>
      </w:r>
    </w:p>
    <w:p w14:paraId="56F1AD5C" w14:textId="77777777" w:rsidR="0061477D" w:rsidRPr="008B044A" w:rsidRDefault="0061477D" w:rsidP="0061477D">
      <w:pPr>
        <w:pStyle w:val="ListParagraph"/>
        <w:numPr>
          <w:ilvl w:val="2"/>
          <w:numId w:val="1"/>
        </w:numPr>
        <w:spacing w:after="0"/>
        <w:contextualSpacing w:val="0"/>
        <w:rPr>
          <w:rFonts w:ascii="Times New Roman" w:hAnsi="Times New Roman" w:cs="Times New Roman"/>
        </w:rPr>
      </w:pPr>
      <w:r w:rsidRPr="008B044A">
        <w:rPr>
          <w:rFonts w:ascii="Times New Roman" w:hAnsi="Times New Roman" w:cs="Times New Roman"/>
        </w:rPr>
        <w:t xml:space="preserve"> </w:t>
      </w:r>
      <w:r w:rsidRPr="008B044A">
        <w:rPr>
          <w:rFonts w:ascii="Times New Roman" w:hAnsi="Times New Roman" w:cs="Times New Roman"/>
        </w:rPr>
        <w:tab/>
        <w:t>General Accounting</w:t>
      </w:r>
    </w:p>
    <w:p w14:paraId="109497D6" w14:textId="77777777" w:rsidR="0061477D" w:rsidRPr="008B044A" w:rsidRDefault="0061477D" w:rsidP="0061477D">
      <w:pPr>
        <w:pStyle w:val="ListParagraph"/>
        <w:tabs>
          <w:tab w:val="left" w:pos="2160"/>
          <w:tab w:val="left" w:pos="5760"/>
        </w:tabs>
        <w:spacing w:after="0"/>
        <w:ind w:left="1440"/>
        <w:contextualSpacing w:val="0"/>
        <w:rPr>
          <w:rFonts w:ascii="Times New Roman" w:hAnsi="Times New Roman" w:cs="Times New Roman"/>
        </w:rPr>
      </w:pPr>
      <w:r w:rsidRPr="008B044A">
        <w:rPr>
          <w:rFonts w:ascii="Times New Roman" w:hAnsi="Times New Roman" w:cs="Times New Roman"/>
        </w:rPr>
        <w:t>Units</w:t>
      </w:r>
      <w:r w:rsidRPr="008B044A">
        <w:rPr>
          <w:rFonts w:ascii="Times New Roman" w:hAnsi="Times New Roman" w:cs="Times New Roman"/>
        </w:rPr>
        <w:tab/>
        <w:t>26</w:t>
      </w:r>
      <w:r w:rsidRPr="008B044A">
        <w:rPr>
          <w:rFonts w:ascii="Times New Roman" w:hAnsi="Times New Roman" w:cs="Times New Roman"/>
        </w:rPr>
        <w:tab/>
        <w:t>24</w:t>
      </w:r>
    </w:p>
    <w:p w14:paraId="2F91B86C" w14:textId="77777777" w:rsidR="0061477D" w:rsidRPr="008B044A" w:rsidRDefault="0061477D" w:rsidP="0061477D">
      <w:pPr>
        <w:pStyle w:val="ListParagraph"/>
        <w:tabs>
          <w:tab w:val="left" w:pos="2160"/>
          <w:tab w:val="left" w:pos="5760"/>
        </w:tabs>
        <w:spacing w:after="0" w:line="360" w:lineRule="auto"/>
        <w:ind w:left="1440"/>
        <w:contextualSpacing w:val="0"/>
        <w:rPr>
          <w:rFonts w:ascii="Times New Roman" w:hAnsi="Times New Roman" w:cs="Times New Roman"/>
        </w:rPr>
      </w:pPr>
      <w:r w:rsidRPr="008B044A">
        <w:rPr>
          <w:rFonts w:ascii="Times New Roman" w:hAnsi="Times New Roman" w:cs="Times New Roman"/>
        </w:rPr>
        <w:t>Title</w:t>
      </w:r>
      <w:r w:rsidRPr="008B044A">
        <w:rPr>
          <w:rFonts w:ascii="Times New Roman" w:hAnsi="Times New Roman" w:cs="Times New Roman"/>
        </w:rPr>
        <w:tab/>
        <w:t>Accounting: General Accounting</w:t>
      </w:r>
      <w:r w:rsidRPr="008B044A">
        <w:rPr>
          <w:rFonts w:ascii="Times New Roman" w:hAnsi="Times New Roman" w:cs="Times New Roman"/>
        </w:rPr>
        <w:tab/>
        <w:t>General Accounting</w:t>
      </w:r>
    </w:p>
    <w:p w14:paraId="045CCC3F" w14:textId="77777777" w:rsidR="0061477D" w:rsidRPr="008B044A" w:rsidRDefault="0061477D" w:rsidP="0061477D">
      <w:pPr>
        <w:pStyle w:val="ListParagraph"/>
        <w:numPr>
          <w:ilvl w:val="2"/>
          <w:numId w:val="1"/>
        </w:numPr>
        <w:spacing w:after="0"/>
        <w:contextualSpacing w:val="0"/>
        <w:rPr>
          <w:rFonts w:ascii="Times New Roman" w:hAnsi="Times New Roman" w:cs="Times New Roman"/>
        </w:rPr>
      </w:pPr>
      <w:r w:rsidRPr="008B044A">
        <w:rPr>
          <w:rFonts w:ascii="Times New Roman" w:hAnsi="Times New Roman" w:cs="Times New Roman"/>
        </w:rPr>
        <w:t xml:space="preserve"> </w:t>
      </w:r>
      <w:r w:rsidRPr="008B044A">
        <w:rPr>
          <w:rFonts w:ascii="Times New Roman" w:hAnsi="Times New Roman" w:cs="Times New Roman"/>
        </w:rPr>
        <w:tab/>
        <w:t>Human Resource Management</w:t>
      </w:r>
    </w:p>
    <w:p w14:paraId="77144B86" w14:textId="77777777" w:rsidR="0061477D" w:rsidRPr="008B044A" w:rsidRDefault="0061477D" w:rsidP="0061477D">
      <w:pPr>
        <w:pStyle w:val="ListParagraph"/>
        <w:tabs>
          <w:tab w:val="left" w:pos="2160"/>
          <w:tab w:val="left" w:pos="5760"/>
        </w:tabs>
        <w:spacing w:after="0" w:line="360" w:lineRule="auto"/>
        <w:ind w:left="1440"/>
        <w:contextualSpacing w:val="0"/>
        <w:rPr>
          <w:rFonts w:ascii="Times New Roman" w:hAnsi="Times New Roman" w:cs="Times New Roman"/>
        </w:rPr>
      </w:pPr>
      <w:r w:rsidRPr="008B044A">
        <w:rPr>
          <w:rFonts w:ascii="Times New Roman" w:hAnsi="Times New Roman" w:cs="Times New Roman"/>
        </w:rPr>
        <w:t>Title</w:t>
      </w:r>
      <w:r w:rsidRPr="008B044A">
        <w:rPr>
          <w:rFonts w:ascii="Times New Roman" w:hAnsi="Times New Roman" w:cs="Times New Roman"/>
        </w:rPr>
        <w:tab/>
        <w:t>Business: Human Resource Management</w:t>
      </w:r>
      <w:r w:rsidRPr="008B044A">
        <w:rPr>
          <w:rFonts w:ascii="Times New Roman" w:hAnsi="Times New Roman" w:cs="Times New Roman"/>
        </w:rPr>
        <w:tab/>
        <w:t>Human Resource Management</w:t>
      </w:r>
    </w:p>
    <w:p w14:paraId="60A24E30" w14:textId="77777777" w:rsidR="0061477D" w:rsidRPr="008B044A" w:rsidRDefault="0061477D" w:rsidP="0061477D">
      <w:pPr>
        <w:pStyle w:val="ListParagraph"/>
        <w:numPr>
          <w:ilvl w:val="2"/>
          <w:numId w:val="1"/>
        </w:numPr>
        <w:spacing w:after="0"/>
        <w:contextualSpacing w:val="0"/>
        <w:rPr>
          <w:rFonts w:ascii="Times New Roman" w:hAnsi="Times New Roman" w:cs="Times New Roman"/>
        </w:rPr>
      </w:pPr>
      <w:r w:rsidRPr="008B044A">
        <w:rPr>
          <w:rFonts w:ascii="Times New Roman" w:hAnsi="Times New Roman" w:cs="Times New Roman"/>
        </w:rPr>
        <w:t xml:space="preserve"> </w:t>
      </w:r>
      <w:r w:rsidRPr="008B044A">
        <w:rPr>
          <w:rFonts w:ascii="Times New Roman" w:hAnsi="Times New Roman" w:cs="Times New Roman"/>
        </w:rPr>
        <w:tab/>
        <w:t>Marketing</w:t>
      </w:r>
    </w:p>
    <w:p w14:paraId="4D9E60AD" w14:textId="77777777" w:rsidR="0061477D" w:rsidRPr="008B044A" w:rsidRDefault="0061477D" w:rsidP="0061477D">
      <w:pPr>
        <w:pStyle w:val="ListParagraph"/>
        <w:tabs>
          <w:tab w:val="left" w:pos="2160"/>
          <w:tab w:val="left" w:pos="5760"/>
        </w:tabs>
        <w:spacing w:after="0" w:line="360" w:lineRule="auto"/>
        <w:ind w:left="1440"/>
        <w:contextualSpacing w:val="0"/>
        <w:rPr>
          <w:rFonts w:ascii="Times New Roman" w:hAnsi="Times New Roman" w:cs="Times New Roman"/>
        </w:rPr>
      </w:pPr>
      <w:r w:rsidRPr="008B044A">
        <w:rPr>
          <w:rFonts w:ascii="Times New Roman" w:hAnsi="Times New Roman" w:cs="Times New Roman"/>
        </w:rPr>
        <w:t>Title</w:t>
      </w:r>
      <w:r w:rsidRPr="008B044A">
        <w:rPr>
          <w:rFonts w:ascii="Times New Roman" w:hAnsi="Times New Roman" w:cs="Times New Roman"/>
        </w:rPr>
        <w:tab/>
        <w:t>Business: Marketing</w:t>
      </w:r>
      <w:r w:rsidRPr="008B044A">
        <w:rPr>
          <w:rFonts w:ascii="Times New Roman" w:hAnsi="Times New Roman" w:cs="Times New Roman"/>
        </w:rPr>
        <w:tab/>
      </w:r>
      <w:proofErr w:type="spellStart"/>
      <w:r w:rsidRPr="008B044A">
        <w:rPr>
          <w:rFonts w:ascii="Times New Roman" w:hAnsi="Times New Roman" w:cs="Times New Roman"/>
        </w:rPr>
        <w:t>Marketing</w:t>
      </w:r>
      <w:proofErr w:type="spellEnd"/>
    </w:p>
    <w:p w14:paraId="4FEFB380" w14:textId="77777777" w:rsidR="0061477D" w:rsidRPr="008B044A" w:rsidRDefault="0061477D" w:rsidP="0061477D">
      <w:pPr>
        <w:pStyle w:val="ListParagraph"/>
        <w:numPr>
          <w:ilvl w:val="2"/>
          <w:numId w:val="1"/>
        </w:numPr>
        <w:spacing w:after="0"/>
        <w:contextualSpacing w:val="0"/>
        <w:rPr>
          <w:rFonts w:ascii="Times New Roman" w:hAnsi="Times New Roman" w:cs="Times New Roman"/>
        </w:rPr>
      </w:pPr>
      <w:r w:rsidRPr="008B044A">
        <w:rPr>
          <w:rFonts w:ascii="Times New Roman" w:hAnsi="Times New Roman" w:cs="Times New Roman"/>
        </w:rPr>
        <w:t xml:space="preserve"> </w:t>
      </w:r>
      <w:r w:rsidRPr="008B044A">
        <w:rPr>
          <w:rFonts w:ascii="Times New Roman" w:hAnsi="Times New Roman" w:cs="Times New Roman"/>
        </w:rPr>
        <w:tab/>
        <w:t>Taxation</w:t>
      </w:r>
    </w:p>
    <w:p w14:paraId="39C6097F" w14:textId="77777777" w:rsidR="0061477D" w:rsidRPr="008B044A" w:rsidRDefault="0061477D" w:rsidP="0061477D">
      <w:pPr>
        <w:pStyle w:val="ListParagraph"/>
        <w:tabs>
          <w:tab w:val="left" w:pos="2160"/>
          <w:tab w:val="left" w:pos="5760"/>
        </w:tabs>
        <w:spacing w:after="0"/>
        <w:ind w:left="1440"/>
        <w:contextualSpacing w:val="0"/>
        <w:rPr>
          <w:rFonts w:ascii="Times New Roman" w:hAnsi="Times New Roman" w:cs="Times New Roman"/>
        </w:rPr>
      </w:pPr>
      <w:bookmarkStart w:id="2" w:name="_Hlk31804312"/>
      <w:r w:rsidRPr="008B044A">
        <w:rPr>
          <w:rFonts w:ascii="Times New Roman" w:hAnsi="Times New Roman" w:cs="Times New Roman"/>
        </w:rPr>
        <w:t>Units</w:t>
      </w:r>
      <w:r w:rsidRPr="008B044A">
        <w:rPr>
          <w:rFonts w:ascii="Times New Roman" w:hAnsi="Times New Roman" w:cs="Times New Roman"/>
        </w:rPr>
        <w:tab/>
        <w:t>26</w:t>
      </w:r>
      <w:r w:rsidRPr="008B044A">
        <w:rPr>
          <w:rFonts w:ascii="Times New Roman" w:hAnsi="Times New Roman" w:cs="Times New Roman"/>
        </w:rPr>
        <w:tab/>
        <w:t>24</w:t>
      </w:r>
    </w:p>
    <w:p w14:paraId="7D67185C" w14:textId="79124F9B" w:rsidR="00650121" w:rsidRPr="008B044A" w:rsidRDefault="0061477D" w:rsidP="0061477D">
      <w:pPr>
        <w:pStyle w:val="ListParagraph"/>
        <w:tabs>
          <w:tab w:val="left" w:pos="2160"/>
          <w:tab w:val="left" w:pos="5760"/>
        </w:tabs>
        <w:spacing w:after="0" w:line="360" w:lineRule="auto"/>
        <w:ind w:left="1440"/>
        <w:contextualSpacing w:val="0"/>
        <w:rPr>
          <w:rFonts w:ascii="Times New Roman" w:hAnsi="Times New Roman" w:cs="Times New Roman"/>
        </w:rPr>
      </w:pPr>
      <w:r w:rsidRPr="008B044A">
        <w:rPr>
          <w:rFonts w:ascii="Times New Roman" w:hAnsi="Times New Roman" w:cs="Times New Roman"/>
        </w:rPr>
        <w:t>Title</w:t>
      </w:r>
      <w:r w:rsidRPr="008B044A">
        <w:rPr>
          <w:rFonts w:ascii="Times New Roman" w:hAnsi="Times New Roman" w:cs="Times New Roman"/>
        </w:rPr>
        <w:tab/>
        <w:t>Accounting: Taxation</w:t>
      </w:r>
      <w:r w:rsidRPr="008B044A">
        <w:rPr>
          <w:rFonts w:ascii="Times New Roman" w:hAnsi="Times New Roman" w:cs="Times New Roman"/>
        </w:rPr>
        <w:tab/>
      </w:r>
      <w:proofErr w:type="spellStart"/>
      <w:r w:rsidRPr="008B044A">
        <w:rPr>
          <w:rFonts w:ascii="Times New Roman" w:hAnsi="Times New Roman" w:cs="Times New Roman"/>
        </w:rPr>
        <w:t>Taxation</w:t>
      </w:r>
      <w:proofErr w:type="spellEnd"/>
    </w:p>
    <w:bookmarkEnd w:id="2"/>
    <w:p w14:paraId="6A7C108E" w14:textId="77777777" w:rsidR="0061477D" w:rsidRPr="008B044A" w:rsidRDefault="0061477D" w:rsidP="0061477D">
      <w:pPr>
        <w:pStyle w:val="Heading2"/>
        <w:numPr>
          <w:ilvl w:val="0"/>
          <w:numId w:val="1"/>
        </w:numPr>
        <w:rPr>
          <w:rFonts w:ascii="Times New Roman" w:hAnsi="Times New Roman" w:cs="Times New Roman"/>
          <w:color w:val="auto"/>
        </w:rPr>
      </w:pPr>
      <w:r w:rsidRPr="008B044A">
        <w:rPr>
          <w:rFonts w:ascii="Times New Roman" w:hAnsi="Times New Roman" w:cs="Times New Roman"/>
          <w:color w:val="auto"/>
        </w:rPr>
        <w:t>CONSENT CALENDAR</w:t>
      </w:r>
    </w:p>
    <w:p w14:paraId="349416E4"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Course Suspensions</w:t>
      </w:r>
    </w:p>
    <w:p w14:paraId="303EF39C" w14:textId="77777777" w:rsidR="0061477D" w:rsidRPr="008B044A" w:rsidRDefault="0061477D" w:rsidP="0061477D">
      <w:pPr>
        <w:pStyle w:val="ListParagraph"/>
        <w:spacing w:after="120"/>
        <w:ind w:left="990"/>
        <w:contextualSpacing w:val="0"/>
        <w:rPr>
          <w:rFonts w:ascii="Times New Roman" w:hAnsi="Times New Roman" w:cs="Times New Roman"/>
        </w:rPr>
      </w:pPr>
      <w:r w:rsidRPr="008B044A">
        <w:rPr>
          <w:rFonts w:ascii="Times New Roman" w:hAnsi="Times New Roman" w:cs="Times New Roman"/>
        </w:rPr>
        <w:t>Effective Summer 2020</w:t>
      </w:r>
    </w:p>
    <w:p w14:paraId="7A1465C9"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bookmarkStart w:id="3" w:name="_Hlk31872543"/>
      <w:r w:rsidRPr="008B044A">
        <w:rPr>
          <w:rFonts w:ascii="Times New Roman" w:hAnsi="Times New Roman" w:cs="Times New Roman"/>
          <w:u w:val="single"/>
        </w:rPr>
        <w:t xml:space="preserve"> </w:t>
      </w:r>
      <w:r w:rsidRPr="008B044A">
        <w:rPr>
          <w:rFonts w:ascii="Times New Roman" w:hAnsi="Times New Roman" w:cs="Times New Roman"/>
          <w:u w:val="single"/>
        </w:rPr>
        <w:tab/>
        <w:t>ENGL C020 Basic Grammar 1</w:t>
      </w:r>
    </w:p>
    <w:p w14:paraId="7B91C01C"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ENGL C021 College Spelling 1</w:t>
      </w:r>
    </w:p>
    <w:p w14:paraId="2183E830"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ENGL C024 College Vocabulary 1</w:t>
      </w:r>
    </w:p>
    <w:p w14:paraId="5C6F3035"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ENGL C025 College Vocabulary 2</w:t>
      </w:r>
    </w:p>
    <w:p w14:paraId="309958FE"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ENGL C099 Fundamentals of Composition</w:t>
      </w:r>
    </w:p>
    <w:bookmarkEnd w:id="3"/>
    <w:p w14:paraId="05F7C5CB"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Reason: For-credit English basic skills courses are being suspended; all students now enroll into noncredit or ENGL C100 and above.</w:t>
      </w:r>
    </w:p>
    <w:p w14:paraId="0D6BB518" w14:textId="77777777" w:rsidR="0061477D" w:rsidRPr="008B044A" w:rsidRDefault="0061477D"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rPr>
        <w:t>Originator: Scott Davis</w:t>
      </w:r>
    </w:p>
    <w:p w14:paraId="780F23F8" w14:textId="77777777" w:rsidR="0061477D" w:rsidRPr="008B044A" w:rsidRDefault="0061477D" w:rsidP="0061477D">
      <w:pPr>
        <w:pStyle w:val="ListParagraph"/>
        <w:spacing w:after="120"/>
        <w:ind w:left="990"/>
        <w:contextualSpacing w:val="0"/>
        <w:rPr>
          <w:rFonts w:ascii="Times New Roman" w:hAnsi="Times New Roman" w:cs="Times New Roman"/>
          <w:u w:val="single"/>
        </w:rPr>
      </w:pPr>
      <w:r w:rsidRPr="008B044A">
        <w:rPr>
          <w:rFonts w:ascii="Times New Roman" w:hAnsi="Times New Roman" w:cs="Times New Roman"/>
          <w:u w:val="single"/>
        </w:rPr>
        <w:t>Effective Fall 2020</w:t>
      </w:r>
    </w:p>
    <w:p w14:paraId="77E3E185"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READ C099 Fundamentals of Composition</w:t>
      </w:r>
    </w:p>
    <w:p w14:paraId="7C4F920A"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READ C100 College Reading</w:t>
      </w:r>
    </w:p>
    <w:p w14:paraId="13A28B09"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Reason: There is no clear audience or current purpose to continue either of these courses.</w:t>
      </w:r>
    </w:p>
    <w:p w14:paraId="5DBCA66B" w14:textId="77777777" w:rsidR="0061477D" w:rsidRPr="008B044A" w:rsidRDefault="0061477D"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rPr>
        <w:t>Originator: Daniel Pittaway</w:t>
      </w:r>
    </w:p>
    <w:p w14:paraId="29494205"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2020-2021 Curriculum Committee Meeting Schedule</w:t>
      </w:r>
    </w:p>
    <w:p w14:paraId="7A7689E9"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UC Credit Limitations Language Added to Course Description</w:t>
      </w:r>
    </w:p>
    <w:p w14:paraId="3095B684" w14:textId="77777777" w:rsidR="0061477D" w:rsidRPr="008B044A" w:rsidRDefault="0061477D" w:rsidP="0061477D">
      <w:pPr>
        <w:pStyle w:val="ListParagraph"/>
        <w:spacing w:after="120"/>
        <w:ind w:left="990"/>
        <w:contextualSpacing w:val="0"/>
        <w:rPr>
          <w:rFonts w:ascii="Times New Roman" w:hAnsi="Times New Roman" w:cs="Times New Roman"/>
          <w:u w:val="single"/>
        </w:rPr>
      </w:pPr>
      <w:r w:rsidRPr="008B044A">
        <w:rPr>
          <w:rFonts w:ascii="Times New Roman" w:hAnsi="Times New Roman" w:cs="Times New Roman"/>
          <w:u w:val="single"/>
        </w:rPr>
        <w:t>Effective Fall 2020</w:t>
      </w:r>
    </w:p>
    <w:p w14:paraId="7A87BDFE"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ARAB C180 Elementary Arabic 1</w:t>
      </w:r>
    </w:p>
    <w:p w14:paraId="4490A386"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ARAB C180A and ARAB C180B are equivalent to ARAB C180.</w:t>
      </w:r>
    </w:p>
    <w:p w14:paraId="7BDE150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ARAB C180A Elementary Arabic 1A</w:t>
      </w:r>
    </w:p>
    <w:p w14:paraId="11D9CD71"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ARAB C180A and ARAB C180B are equivalent to ARAB C180.</w:t>
      </w:r>
    </w:p>
    <w:p w14:paraId="6BAB3380"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ARAB C180B Elementary Arabic 1B</w:t>
      </w:r>
    </w:p>
    <w:p w14:paraId="21E3B255"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ARAB C180A and ARAB C180B are equivalent to ARAB C180.</w:t>
      </w:r>
    </w:p>
    <w:p w14:paraId="373D320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ARAB C185 Elementary Arabic 2</w:t>
      </w:r>
    </w:p>
    <w:p w14:paraId="41B53DD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ARAB C185A and ARAB C185B are equivalent to ARAB C185.</w:t>
      </w:r>
    </w:p>
    <w:p w14:paraId="611322C5"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ARAB C185A Elementary Arabic 2A</w:t>
      </w:r>
    </w:p>
    <w:p w14:paraId="3629D774"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ARAB C185A and ARAB C185B are equivalent to ARAB C185.</w:t>
      </w:r>
    </w:p>
    <w:p w14:paraId="7E3B4897"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ARAB C185B Elementary Arabic 2B</w:t>
      </w:r>
    </w:p>
    <w:p w14:paraId="435CC5B0"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ARAB C185A and ARAB C185B are equivalent to ARAB C185.</w:t>
      </w:r>
    </w:p>
    <w:p w14:paraId="5918BC17"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ASTR C100 Introduction to Astronomy</w:t>
      </w:r>
    </w:p>
    <w:p w14:paraId="24F49F51"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ASTR C100L unless ASTR C100 is taken previously or concurrently.</w:t>
      </w:r>
    </w:p>
    <w:p w14:paraId="57909B8D"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ASTR C100L Astronomy Laboratory</w:t>
      </w:r>
    </w:p>
    <w:p w14:paraId="61AC41BE"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ASTR C100L unless ASTR C100 is taken previously or concurrently.</w:t>
      </w:r>
    </w:p>
    <w:p w14:paraId="286307D7"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ab/>
        <w:t>BIOL C100C Introduction to Biology Lecture/Lab</w:t>
      </w:r>
    </w:p>
    <w:p w14:paraId="7A30999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C100C if taken after BIOL C100 &amp; BIOL C100L or BIOL C180.</w:t>
      </w:r>
    </w:p>
    <w:p w14:paraId="3580676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C100 Introduction to Biology</w:t>
      </w:r>
    </w:p>
    <w:p w14:paraId="1A0BD3E1"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 &amp; C100L if taken after BIOL C180.</w:t>
      </w:r>
    </w:p>
    <w:p w14:paraId="52CC231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C100L unless BIOL C100 is taken previously or concurrently.</w:t>
      </w:r>
    </w:p>
    <w:p w14:paraId="7C6A5C8D" w14:textId="509F3209"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C100C if taken after BIOL C100 &amp; BIOL C100L or BIOL C180.</w:t>
      </w:r>
    </w:p>
    <w:p w14:paraId="5FCC0C72"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C100L Introduction to Biology Lab</w:t>
      </w:r>
    </w:p>
    <w:p w14:paraId="3206585E"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 &amp; C100L if taken after BIOL C180.</w:t>
      </w:r>
    </w:p>
    <w:p w14:paraId="3878D7A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C100L unless BIOL C100 is taken previously or concurrently.</w:t>
      </w:r>
    </w:p>
    <w:p w14:paraId="0EF602C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C100C if taken after BIOL C100 &amp; BIOL C100L or BIOL C180.</w:t>
      </w:r>
    </w:p>
    <w:p w14:paraId="0ED54F5B"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C102 Introduction to the Concepts of Anatomy and Physiology</w:t>
      </w:r>
    </w:p>
    <w:p w14:paraId="28521F5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C102 or BIOL C221 or BIOL C220 or BIOL C225.</w:t>
      </w:r>
    </w:p>
    <w:p w14:paraId="718918CE"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C103 Introduction to Marine Science</w:t>
      </w:r>
    </w:p>
    <w:p w14:paraId="33898CA0"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BIOL C103, BIOL C103L and MRSC C100, MRSC C100L: maximum credit, 4 units.</w:t>
      </w:r>
    </w:p>
    <w:p w14:paraId="3EE49E4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C103L Marine Sciences Lab</w:t>
      </w:r>
    </w:p>
    <w:p w14:paraId="639906EC"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BIOL C103, BIOL C103L and MRSC C100, MRSC C100L: maximum credit, 4 units.</w:t>
      </w:r>
    </w:p>
    <w:p w14:paraId="00AB729D"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C106 Human Ecology</w:t>
      </w:r>
    </w:p>
    <w:p w14:paraId="4C58B39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C106 or ECOL C100.</w:t>
      </w:r>
    </w:p>
    <w:p w14:paraId="01EDCD46"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C122 Bioethics</w:t>
      </w:r>
    </w:p>
    <w:p w14:paraId="1AE89E38"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C122 or PHIL C122.</w:t>
      </w:r>
    </w:p>
    <w:p w14:paraId="690A8F21"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C180 Cell and Molecular Biology</w:t>
      </w:r>
    </w:p>
    <w:p w14:paraId="5521CC1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 &amp; C100L if taken after BIOL C180.</w:t>
      </w:r>
    </w:p>
    <w:p w14:paraId="0C9F65C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BIOL C100C if taken after BIOL C100 &amp; BIOL C100L or BIOL C180.</w:t>
      </w:r>
    </w:p>
    <w:p w14:paraId="5A111BF9"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C210 General Microbiology</w:t>
      </w:r>
    </w:p>
    <w:p w14:paraId="5D6B09A1"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BIOL C211, BIOL C211L, BIOL C210 combined: maximum credit, 5 units.</w:t>
      </w:r>
    </w:p>
    <w:p w14:paraId="6E5D4E16"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C220 Human Anatomy</w:t>
      </w:r>
    </w:p>
    <w:p w14:paraId="0C8991B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C102 or BIOL C221 or BIOL C220 or BIOL C225.</w:t>
      </w:r>
    </w:p>
    <w:p w14:paraId="14A7C65E"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C221 Introduction to Anatomy and Physiology</w:t>
      </w:r>
    </w:p>
    <w:p w14:paraId="0371B00F"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C102 or BIOL C221 or BIOL C220 or BIOL C225.</w:t>
      </w:r>
    </w:p>
    <w:p w14:paraId="3B7BF3DC"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BIOL C225 Human Physiology</w:t>
      </w:r>
    </w:p>
    <w:p w14:paraId="1D47128B"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C102 or BIOL C221 or BIOL C220 or BIOL C225.</w:t>
      </w:r>
    </w:p>
    <w:p w14:paraId="4A9F2D3F" w14:textId="77777777" w:rsidR="0061477D" w:rsidRPr="008B044A" w:rsidRDefault="0061477D" w:rsidP="0061477D">
      <w:pPr>
        <w:pStyle w:val="ListParagraph"/>
        <w:numPr>
          <w:ilvl w:val="2"/>
          <w:numId w:val="1"/>
        </w:numPr>
        <w:spacing w:after="120"/>
        <w:rPr>
          <w:rFonts w:ascii="Times New Roman" w:hAnsi="Times New Roman" w:cs="Times New Roman"/>
          <w:strike/>
          <w:u w:val="single"/>
        </w:rPr>
      </w:pPr>
      <w:r w:rsidRPr="008B044A">
        <w:rPr>
          <w:rFonts w:ascii="Times New Roman" w:hAnsi="Times New Roman" w:cs="Times New Roman"/>
          <w:strike/>
          <w:u w:val="single"/>
        </w:rPr>
        <w:t>BUS C100 Introduction to Business</w:t>
      </w:r>
    </w:p>
    <w:p w14:paraId="5797A00E" w14:textId="4D1DF2D4" w:rsidR="0061477D" w:rsidRPr="008B044A" w:rsidRDefault="0061477D" w:rsidP="0061477D">
      <w:pPr>
        <w:pStyle w:val="ListParagraph"/>
        <w:spacing w:after="120"/>
        <w:ind w:left="1440"/>
        <w:rPr>
          <w:rFonts w:ascii="Times New Roman" w:hAnsi="Times New Roman" w:cs="Times New Roman"/>
          <w:strike/>
        </w:rPr>
      </w:pPr>
      <w:r w:rsidRPr="008B044A">
        <w:rPr>
          <w:rFonts w:ascii="Times New Roman" w:hAnsi="Times New Roman" w:cs="Times New Roman"/>
          <w:strike/>
        </w:rPr>
        <w:t>UC Credit Limitations: distance education version is not transferable.</w:t>
      </w:r>
    </w:p>
    <w:p w14:paraId="6EE40E94"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CHEM C110 Introduction to Chemistry</w:t>
      </w:r>
    </w:p>
    <w:p w14:paraId="3E102745" w14:textId="7BB3C970"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C110 if taken after </w:t>
      </w:r>
      <w:r w:rsidR="005E4658" w:rsidRPr="008B044A">
        <w:rPr>
          <w:rFonts w:ascii="Times New Roman" w:hAnsi="Times New Roman" w:cs="Times New Roman"/>
        </w:rPr>
        <w:t>CHEM</w:t>
      </w:r>
      <w:r w:rsidRPr="008B044A">
        <w:rPr>
          <w:rFonts w:ascii="Times New Roman" w:hAnsi="Times New Roman" w:cs="Times New Roman"/>
        </w:rPr>
        <w:t xml:space="preserve"> C180 or CHEM C220.</w:t>
      </w:r>
    </w:p>
    <w:p w14:paraId="0CBF644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CHEM C110, CHEM C130, CHEM C140 and PHYS C140 combined: maximum credit, 1 course.</w:t>
      </w:r>
    </w:p>
    <w:p w14:paraId="2577967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CHEM C130 Preparation for General Chemistry</w:t>
      </w:r>
    </w:p>
    <w:p w14:paraId="77D451C8"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CHEM C110, CHEM C130, CHEM C140 and PHYS C140 combined: maximum credit, 1 course.</w:t>
      </w:r>
    </w:p>
    <w:p w14:paraId="27525DD8" w14:textId="00BADB46" w:rsidR="00650121"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CHEM C130 if taken after CHEM C180 or CHEM C220.</w:t>
      </w:r>
    </w:p>
    <w:p w14:paraId="3E6FB04F"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CHEM C140 Survey of Chemistry and Physics</w:t>
      </w:r>
    </w:p>
    <w:p w14:paraId="5DCB9333"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CHEM C110, CHEM C130, CHEM C140 and PHYS C140 combined: maximum credit, 1 course.</w:t>
      </w:r>
    </w:p>
    <w:p w14:paraId="65DAF6D3" w14:textId="31A8AB28"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C140, PHYS C140 if taken after </w:t>
      </w:r>
      <w:r w:rsidR="005E4658" w:rsidRPr="008B044A">
        <w:rPr>
          <w:rFonts w:ascii="Times New Roman" w:hAnsi="Times New Roman" w:cs="Times New Roman"/>
        </w:rPr>
        <w:t xml:space="preserve">CHEM </w:t>
      </w:r>
      <w:r w:rsidRPr="008B044A">
        <w:rPr>
          <w:rFonts w:ascii="Times New Roman" w:hAnsi="Times New Roman" w:cs="Times New Roman"/>
        </w:rPr>
        <w:t>C180 or CHEM C220.</w:t>
      </w:r>
    </w:p>
    <w:p w14:paraId="1C3BDAB1"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PHYS C110, PHYS C110L or PHYS C140, CHEM C140 if taken after PHYS C120 or PHYS C185.</w:t>
      </w:r>
    </w:p>
    <w:p w14:paraId="3F416A34"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CHEM C180 General Chemistry A</w:t>
      </w:r>
    </w:p>
    <w:p w14:paraId="4B9425AE" w14:textId="606A0236"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C110 if taken after </w:t>
      </w:r>
      <w:r w:rsidR="005E4658" w:rsidRPr="008B044A">
        <w:rPr>
          <w:rFonts w:ascii="Times New Roman" w:hAnsi="Times New Roman" w:cs="Times New Roman"/>
        </w:rPr>
        <w:t xml:space="preserve">CHEM </w:t>
      </w:r>
      <w:r w:rsidRPr="008B044A">
        <w:rPr>
          <w:rFonts w:ascii="Times New Roman" w:hAnsi="Times New Roman" w:cs="Times New Roman"/>
        </w:rPr>
        <w:t>C180 or CHEM C220.</w:t>
      </w:r>
    </w:p>
    <w:p w14:paraId="0D76676B" w14:textId="6130B413"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C130 if taken after </w:t>
      </w:r>
      <w:r w:rsidR="005E4658" w:rsidRPr="008B044A">
        <w:rPr>
          <w:rFonts w:ascii="Times New Roman" w:hAnsi="Times New Roman" w:cs="Times New Roman"/>
        </w:rPr>
        <w:t xml:space="preserve">CHEM </w:t>
      </w:r>
      <w:r w:rsidRPr="008B044A">
        <w:rPr>
          <w:rFonts w:ascii="Times New Roman" w:hAnsi="Times New Roman" w:cs="Times New Roman"/>
        </w:rPr>
        <w:t>C180 or CHEM C220.</w:t>
      </w:r>
    </w:p>
    <w:p w14:paraId="126A3A3B"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CHEM C140, PHYS C140 if taken after CHEM C180 or CHEM C220.</w:t>
      </w:r>
    </w:p>
    <w:p w14:paraId="1048B26B"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CHEM C220 Organic Chemistry A</w:t>
      </w:r>
    </w:p>
    <w:p w14:paraId="4FF16333" w14:textId="5B5ACDF0"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C110 if taken after </w:t>
      </w:r>
      <w:r w:rsidR="005E4658" w:rsidRPr="008B044A">
        <w:rPr>
          <w:rFonts w:ascii="Times New Roman" w:hAnsi="Times New Roman" w:cs="Times New Roman"/>
        </w:rPr>
        <w:t xml:space="preserve">CHEM </w:t>
      </w:r>
      <w:r w:rsidRPr="008B044A">
        <w:rPr>
          <w:rFonts w:ascii="Times New Roman" w:hAnsi="Times New Roman" w:cs="Times New Roman"/>
        </w:rPr>
        <w:t>C180 or CHEM C220.</w:t>
      </w:r>
    </w:p>
    <w:p w14:paraId="7A777B6F" w14:textId="0DE910C4"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C130 if taken after </w:t>
      </w:r>
      <w:r w:rsidR="005E4658" w:rsidRPr="008B044A">
        <w:rPr>
          <w:rFonts w:ascii="Times New Roman" w:hAnsi="Times New Roman" w:cs="Times New Roman"/>
        </w:rPr>
        <w:t xml:space="preserve">CHEM </w:t>
      </w:r>
      <w:r w:rsidRPr="008B044A">
        <w:rPr>
          <w:rFonts w:ascii="Times New Roman" w:hAnsi="Times New Roman" w:cs="Times New Roman"/>
        </w:rPr>
        <w:t>C180 or CHEM C220.</w:t>
      </w:r>
    </w:p>
    <w:p w14:paraId="54C73E58"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CHEM C140, PHYS C140 if taken after CHEM C180 or CHEM C220.</w:t>
      </w:r>
    </w:p>
    <w:p w14:paraId="7AAF9AE5"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COUN C104 Career and Life Planning</w:t>
      </w:r>
    </w:p>
    <w:p w14:paraId="3DD636BB"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COUN C104 and COUN C105: maximum credit, 1 course.</w:t>
      </w:r>
    </w:p>
    <w:p w14:paraId="5DFE815E"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COUN C105 Strategies for College Success</w:t>
      </w:r>
    </w:p>
    <w:p w14:paraId="07B5E066"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COUN C104 and COUN C105: maximum credit, 1 course.</w:t>
      </w:r>
    </w:p>
    <w:p w14:paraId="676E5616"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ECOL C100 Human Ecology</w:t>
      </w:r>
    </w:p>
    <w:p w14:paraId="0EE96A34"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C106 or ECOL C100.</w:t>
      </w:r>
    </w:p>
    <w:p w14:paraId="2B9C090F"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ECON C110 Contemporary Economic Issues and Policy</w:t>
      </w:r>
    </w:p>
    <w:p w14:paraId="1C1458D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ECON C110 if taken after ECON C170 or ECON C175.</w:t>
      </w:r>
    </w:p>
    <w:p w14:paraId="53A037FF"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ECON C170 Principles of Microeconomics</w:t>
      </w:r>
    </w:p>
    <w:p w14:paraId="449104F5"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ECON C110 if taken after ECON C170 or ECON C175.</w:t>
      </w:r>
    </w:p>
    <w:p w14:paraId="0A78043F"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ECON C175 Principles of Macroeconomics</w:t>
      </w:r>
    </w:p>
    <w:p w14:paraId="3947A52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ECON C110 if taken after ECON C170 or ECON C175.</w:t>
      </w:r>
    </w:p>
    <w:p w14:paraId="0C988359"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GEOL C105 General Geology</w:t>
      </w:r>
    </w:p>
    <w:p w14:paraId="51F3923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GEOL C105, C105L and GEOL C106 combined: maximum credit, 4 units.</w:t>
      </w:r>
    </w:p>
    <w:p w14:paraId="083C701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GEOL C105L Geology Lab</w:t>
      </w:r>
    </w:p>
    <w:p w14:paraId="11A4F9BA"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GEOL C105, C105L and GEOL C106 combined: maximum credit, 4 units.</w:t>
      </w:r>
    </w:p>
    <w:p w14:paraId="010D001C"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GEOL C106 Earth Sciences for Teachers</w:t>
      </w:r>
    </w:p>
    <w:p w14:paraId="6AC9D3B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GEOL C105, C105L and GEOL C106 combined: maximum credit, 4 units.</w:t>
      </w:r>
    </w:p>
    <w:p w14:paraId="5BCCE1E3"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MRSC C100 Introduction to Marine Science</w:t>
      </w:r>
    </w:p>
    <w:p w14:paraId="5E0299F4"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BIOL C103, BIOL C103L and MRSC C100, MRSC C100L: maximum credit, 4 units.</w:t>
      </w:r>
    </w:p>
    <w:p w14:paraId="36C7A116"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MRSC C100L Marine Sciences Lab</w:t>
      </w:r>
    </w:p>
    <w:p w14:paraId="237B907A"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BIOL C103, BIOL C103L and MRSC C100, MRSC C100L: maximum credit, 4 units.</w:t>
      </w:r>
    </w:p>
    <w:p w14:paraId="566256BC"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MATH C104 Mathematics for Elementary Teachers</w:t>
      </w:r>
    </w:p>
    <w:p w14:paraId="15A64FE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MATH C104 and MATH C105 combined: maximum credit, 1 course.</w:t>
      </w:r>
    </w:p>
    <w:p w14:paraId="28541016"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MATH C106 Geometry for Elementary Teachers</w:t>
      </w:r>
    </w:p>
    <w:p w14:paraId="3BF9D430"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MATH C104 and MATH C106 combined: maximum credit, 1 course.</w:t>
      </w:r>
    </w:p>
    <w:p w14:paraId="7A4E181D"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MATH C115 College Algebra</w:t>
      </w:r>
    </w:p>
    <w:p w14:paraId="21001935"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MATH C115 and MATH C170 combined: maximum credit, 1 course.</w:t>
      </w:r>
    </w:p>
    <w:p w14:paraId="1BD3C5B9"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MATH C140 Business Calculus</w:t>
      </w:r>
    </w:p>
    <w:p w14:paraId="2654F7EA"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MATH C140 and MATH C180 combined: maximum credit, 1 course.</w:t>
      </w:r>
    </w:p>
    <w:p w14:paraId="24B79E35"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MATH C170 Precalculus</w:t>
      </w:r>
    </w:p>
    <w:p w14:paraId="333D14B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MATH C115 and MATH C170 combined: maximum credit, 1 course.</w:t>
      </w:r>
    </w:p>
    <w:p w14:paraId="494FC86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MATH C180 Calculus 1</w:t>
      </w:r>
    </w:p>
    <w:p w14:paraId="14C80C29"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MATH C140 and MATH C180 combined: maximum credit, 1 course.</w:t>
      </w:r>
    </w:p>
    <w:p w14:paraId="59873438"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PHIL C122 Bioethics</w:t>
      </w:r>
    </w:p>
    <w:p w14:paraId="32EB3271"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credit may be granted for either BIOL C122 or PHIL C122.</w:t>
      </w:r>
    </w:p>
    <w:p w14:paraId="03FAFAB0"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PE C102 Lifetime Fitness</w:t>
      </w:r>
    </w:p>
    <w:p w14:paraId="4E6FD90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PE activity courses combined: maximum credit, 4 units.</w:t>
      </w:r>
    </w:p>
    <w:p w14:paraId="33E69A85"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PEC115 Tai Chi</w:t>
      </w:r>
    </w:p>
    <w:p w14:paraId="30C2AF24"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PE activity courses combined: maximum credit, 4 units.</w:t>
      </w:r>
    </w:p>
    <w:p w14:paraId="37C5D537"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PE C116 Tai Chi Intermediate</w:t>
      </w:r>
    </w:p>
    <w:p w14:paraId="3B91705A"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PE activity courses combined: maximum credit, 4 units.</w:t>
      </w:r>
    </w:p>
    <w:p w14:paraId="55901093"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C110 Conceptual Physics</w:t>
      </w:r>
    </w:p>
    <w:p w14:paraId="12D8B61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PHYS C110, PHYS C110L or PHYS C140, CHEM C140 if taken after PHYS C120 or PHYS C185.</w:t>
      </w:r>
    </w:p>
    <w:p w14:paraId="1ECF40CB"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C110L Conceptual Physics Lab</w:t>
      </w:r>
    </w:p>
    <w:p w14:paraId="0FF55F73"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PHYS C110, PHYS C110L or PHYS C140, CHEM C140 if taken after PHYS C120 or PHYS C185.</w:t>
      </w:r>
    </w:p>
    <w:p w14:paraId="535B7EFD"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C120 Algebra Based Physics: Mechanics</w:t>
      </w:r>
    </w:p>
    <w:p w14:paraId="7823A34C"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PHYS C120, C125 and PHYS C185, PHYS C280 combined: maximum credit, 1 series.</w:t>
      </w:r>
    </w:p>
    <w:p w14:paraId="0A3C9053"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PHYS C110, PHYS C110L or PHYS C140, CHEM C140 if taken after PHYS C120 or PHYS C185.</w:t>
      </w:r>
    </w:p>
    <w:p w14:paraId="5079816A"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C125 Algebra Based Physics: Electricity and Magnetism</w:t>
      </w:r>
    </w:p>
    <w:p w14:paraId="6066A15D"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PHYS C120, C125 and PHYS C185, PHYS C280 combined: maximum credit, 1 series.</w:t>
      </w:r>
    </w:p>
    <w:p w14:paraId="5C494F2A"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C140 Survey of Chemistry and Physics</w:t>
      </w:r>
    </w:p>
    <w:p w14:paraId="036EEB0F"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CHEM C110, CHEM C130, CHEM C140 and PHYS C140 combined: maximum credit, 1 course.</w:t>
      </w:r>
    </w:p>
    <w:p w14:paraId="513C4809"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PHYS C110, PHYS C110L or PHYS C140, CHEM C140 if taken after PHYS C120 or PHYS C185.</w:t>
      </w:r>
    </w:p>
    <w:p w14:paraId="10A453D8" w14:textId="6DA80FDE" w:rsidR="00650121"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 xml:space="preserve">UC Credit Limitations: no credit for CHEM C140, PHYS C140 if taken after </w:t>
      </w:r>
      <w:r w:rsidR="005E4658" w:rsidRPr="008B044A">
        <w:rPr>
          <w:rFonts w:ascii="Times New Roman" w:hAnsi="Times New Roman" w:cs="Times New Roman"/>
        </w:rPr>
        <w:t xml:space="preserve">CHEM </w:t>
      </w:r>
      <w:r w:rsidRPr="008B044A">
        <w:rPr>
          <w:rFonts w:ascii="Times New Roman" w:hAnsi="Times New Roman" w:cs="Times New Roman"/>
        </w:rPr>
        <w:t>C180 or CHEM C220.</w:t>
      </w:r>
    </w:p>
    <w:p w14:paraId="0B313F64" w14:textId="677A6998"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C185 Calculus Based Physics: Mechanics</w:t>
      </w:r>
    </w:p>
    <w:p w14:paraId="7B59A276" w14:textId="4B6E859F"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PHYS C120, C125 and PHYS C185, PHYS C280 combined: maximum credit, 1 series.</w:t>
      </w:r>
      <w:r w:rsidR="00613D3C" w:rsidRPr="008B044A">
        <w:rPr>
          <w:rFonts w:ascii="Times New Roman" w:hAnsi="Times New Roman" w:cs="Times New Roman"/>
        </w:rPr>
        <w:t xml:space="preserve"> </w:t>
      </w:r>
    </w:p>
    <w:p w14:paraId="38BA7F7B"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no credit for PHYS C110, PHYS C110L or PHYS C140, CHEM C140 if taken after PHYS C120 or PHYS C185.</w:t>
      </w:r>
    </w:p>
    <w:p w14:paraId="65B959D6"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PHYS C280 Calculus Based Physics: Electricity and Magnetism</w:t>
      </w:r>
    </w:p>
    <w:p w14:paraId="12B863E0"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PHYS C120, C125 and PHYS C185, PHYS C280 combined: maximum credit, 1 series.</w:t>
      </w:r>
    </w:p>
    <w:p w14:paraId="46DC48E3"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C180 Elementary Spanish 1</w:t>
      </w:r>
    </w:p>
    <w:p w14:paraId="0BE5155E"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C180A and SPAN C180B are equivalent to SPAN C180.</w:t>
      </w:r>
    </w:p>
    <w:p w14:paraId="6E717603"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C180A Elementary Spanish 1A</w:t>
      </w:r>
    </w:p>
    <w:p w14:paraId="11C93A24"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C180A and SPAN C180B are equivalent to SPAN C180.</w:t>
      </w:r>
    </w:p>
    <w:p w14:paraId="6FC84407"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C180B Elementary Spanish 1B</w:t>
      </w:r>
    </w:p>
    <w:p w14:paraId="70E6AF49"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C180A and SPAN C180B are equivalent to SPAN C180.</w:t>
      </w:r>
    </w:p>
    <w:p w14:paraId="5CDF6F57"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C185 Elementary Spanish 2</w:t>
      </w:r>
    </w:p>
    <w:p w14:paraId="02BF4522"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C185A and SPAN C185B are equivalent to SPAN C185.</w:t>
      </w:r>
    </w:p>
    <w:p w14:paraId="7ECBEBBC"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C185A Elementary Spanish 2A</w:t>
      </w:r>
    </w:p>
    <w:p w14:paraId="701F88F4"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C185A and SPAN C185B are equivalent to SPAN C185.</w:t>
      </w:r>
    </w:p>
    <w:p w14:paraId="04D5DA93"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C185B Elementary Spanish 2B</w:t>
      </w:r>
    </w:p>
    <w:p w14:paraId="1B2EFC77"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C185A and SPAN C185B are equivalent to SPAN C185.</w:t>
      </w:r>
    </w:p>
    <w:p w14:paraId="74982A82"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C280 Intermediate Spanish 1</w:t>
      </w:r>
    </w:p>
    <w:p w14:paraId="0CA3AFCC"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C280A and SPAN C280B are equivalent to SPAN C280.</w:t>
      </w:r>
    </w:p>
    <w:p w14:paraId="7E9BCE3E"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C280A Intermediate Spanish 1A</w:t>
      </w:r>
    </w:p>
    <w:p w14:paraId="3A441603" w14:textId="77777777"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C280A and SPAN C280B are equivalent to SPAN C280.</w:t>
      </w:r>
    </w:p>
    <w:p w14:paraId="610D43BC" w14:textId="77777777" w:rsidR="0061477D" w:rsidRPr="008B044A" w:rsidRDefault="0061477D" w:rsidP="0061477D">
      <w:pPr>
        <w:pStyle w:val="ListParagraph"/>
        <w:numPr>
          <w:ilvl w:val="2"/>
          <w:numId w:val="1"/>
        </w:numPr>
        <w:spacing w:after="120"/>
        <w:rPr>
          <w:rFonts w:ascii="Times New Roman" w:hAnsi="Times New Roman" w:cs="Times New Roman"/>
          <w:u w:val="single"/>
        </w:rPr>
      </w:pPr>
      <w:r w:rsidRPr="008B044A">
        <w:rPr>
          <w:rFonts w:ascii="Times New Roman" w:hAnsi="Times New Roman" w:cs="Times New Roman"/>
          <w:u w:val="single"/>
        </w:rPr>
        <w:t>SPAN C280B Intermediate Spanish 1B</w:t>
      </w:r>
    </w:p>
    <w:p w14:paraId="54EC6A8C" w14:textId="12C48A58" w:rsidR="0061477D" w:rsidRPr="008B044A" w:rsidRDefault="0061477D" w:rsidP="0061477D">
      <w:pPr>
        <w:pStyle w:val="ListParagraph"/>
        <w:spacing w:after="120"/>
        <w:ind w:left="1440"/>
        <w:rPr>
          <w:rFonts w:ascii="Times New Roman" w:hAnsi="Times New Roman" w:cs="Times New Roman"/>
        </w:rPr>
      </w:pPr>
      <w:r w:rsidRPr="008B044A">
        <w:rPr>
          <w:rFonts w:ascii="Times New Roman" w:hAnsi="Times New Roman" w:cs="Times New Roman"/>
        </w:rPr>
        <w:t>UC Credit Limitations: SPAN C280A and SPAN C280B are equivalent to SPAN C280.</w:t>
      </w:r>
    </w:p>
    <w:p w14:paraId="18FC0D64" w14:textId="1E03A718" w:rsidR="00AD4EE3" w:rsidRPr="008B044A" w:rsidRDefault="00AD4EE3" w:rsidP="002F24FD">
      <w:pPr>
        <w:pStyle w:val="ListParagraph"/>
        <w:spacing w:after="60"/>
        <w:ind w:left="1440"/>
        <w:rPr>
          <w:rFonts w:ascii="Times New Roman" w:hAnsi="Times New Roman" w:cs="Times New Roman"/>
        </w:rPr>
      </w:pPr>
      <w:r w:rsidRPr="008B044A">
        <w:rPr>
          <w:rFonts w:ascii="Times New Roman" w:hAnsi="Times New Roman" w:cs="Times New Roman"/>
          <w:b/>
        </w:rPr>
        <w:t>Motion to Approve: Holliday, Ann (second: Evangelista, Ann). Approved.</w:t>
      </w:r>
    </w:p>
    <w:p w14:paraId="0CC0623E" w14:textId="77777777" w:rsidR="0061477D" w:rsidRPr="008B044A" w:rsidRDefault="0061477D" w:rsidP="0061477D">
      <w:pPr>
        <w:pStyle w:val="Heading2"/>
        <w:numPr>
          <w:ilvl w:val="0"/>
          <w:numId w:val="1"/>
        </w:numPr>
        <w:rPr>
          <w:rFonts w:ascii="Times New Roman" w:hAnsi="Times New Roman" w:cs="Times New Roman"/>
          <w:color w:val="auto"/>
        </w:rPr>
      </w:pPr>
      <w:r w:rsidRPr="008B044A">
        <w:rPr>
          <w:rFonts w:ascii="Times New Roman" w:hAnsi="Times New Roman" w:cs="Times New Roman"/>
          <w:color w:val="auto"/>
        </w:rPr>
        <w:t>DISCUSSION ITEMS</w:t>
      </w:r>
    </w:p>
    <w:p w14:paraId="4B858EC8" w14:textId="676657B5"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Single Term Enrollment and Course Alignment</w:t>
      </w:r>
      <w:r w:rsidRPr="008B044A">
        <w:rPr>
          <w:rFonts w:ascii="Times New Roman" w:hAnsi="Times New Roman" w:cs="Times New Roman"/>
        </w:rPr>
        <w:t>-Dan Weber and Deborah Henry</w:t>
      </w:r>
    </w:p>
    <w:p w14:paraId="5C3FBAF4" w14:textId="3B6708E8" w:rsidR="006B700C" w:rsidRPr="008B044A" w:rsidRDefault="00CB08C8" w:rsidP="006B700C">
      <w:pPr>
        <w:pStyle w:val="ListParagraph"/>
        <w:spacing w:after="120"/>
        <w:ind w:left="990"/>
        <w:contextualSpacing w:val="0"/>
        <w:rPr>
          <w:rFonts w:ascii="Times New Roman" w:hAnsi="Times New Roman" w:cs="Times New Roman"/>
        </w:rPr>
      </w:pPr>
      <w:r w:rsidRPr="008B044A">
        <w:rPr>
          <w:rFonts w:ascii="Times New Roman" w:hAnsi="Times New Roman" w:cs="Times New Roman"/>
        </w:rPr>
        <w:t xml:space="preserve">Come to the Academic Senate meeting on April 7, 2020; </w:t>
      </w:r>
      <w:r w:rsidR="006B700C" w:rsidRPr="008B044A">
        <w:rPr>
          <w:rFonts w:ascii="Times New Roman" w:hAnsi="Times New Roman" w:cs="Times New Roman"/>
        </w:rPr>
        <w:t>Andreea Serban will be present</w:t>
      </w:r>
      <w:r w:rsidRPr="008B044A">
        <w:rPr>
          <w:rFonts w:ascii="Times New Roman" w:hAnsi="Times New Roman" w:cs="Times New Roman"/>
        </w:rPr>
        <w:t>ing</w:t>
      </w:r>
      <w:r w:rsidR="006B700C" w:rsidRPr="008B044A">
        <w:rPr>
          <w:rFonts w:ascii="Times New Roman" w:hAnsi="Times New Roman" w:cs="Times New Roman"/>
        </w:rPr>
        <w:t xml:space="preserve"> additional information on this topic.</w:t>
      </w:r>
    </w:p>
    <w:p w14:paraId="5DC37994" w14:textId="77777777" w:rsidR="0061477D" w:rsidRPr="008B044A" w:rsidRDefault="0061477D" w:rsidP="0061477D">
      <w:pPr>
        <w:pStyle w:val="Heading2"/>
        <w:numPr>
          <w:ilvl w:val="0"/>
          <w:numId w:val="1"/>
        </w:numPr>
        <w:rPr>
          <w:rFonts w:ascii="Times New Roman" w:hAnsi="Times New Roman" w:cs="Times New Roman"/>
          <w:color w:val="auto"/>
        </w:rPr>
      </w:pPr>
      <w:r w:rsidRPr="008B044A">
        <w:rPr>
          <w:rFonts w:ascii="Times New Roman" w:hAnsi="Times New Roman" w:cs="Times New Roman"/>
          <w:color w:val="auto"/>
        </w:rPr>
        <w:t>ACTION ITEMS</w:t>
      </w:r>
    </w:p>
    <w:p w14:paraId="2F1C0453" w14:textId="77777777" w:rsidR="0061477D" w:rsidRPr="008B044A" w:rsidRDefault="0061477D" w:rsidP="002F24FD">
      <w:pPr>
        <w:pStyle w:val="ListParagraph"/>
        <w:numPr>
          <w:ilvl w:val="1"/>
          <w:numId w:val="1"/>
        </w:numPr>
        <w:spacing w:after="60"/>
        <w:ind w:left="994" w:hanging="634"/>
        <w:contextualSpacing w:val="0"/>
        <w:rPr>
          <w:rFonts w:ascii="Times New Roman" w:hAnsi="Times New Roman" w:cs="Times New Roman"/>
          <w:u w:val="single"/>
        </w:rPr>
      </w:pPr>
      <w:r w:rsidRPr="008B044A">
        <w:rPr>
          <w:rFonts w:ascii="Times New Roman" w:hAnsi="Times New Roman" w:cs="Times New Roman"/>
          <w:u w:val="single"/>
        </w:rPr>
        <w:t>Course Additions: Credit Course</w:t>
      </w:r>
    </w:p>
    <w:p w14:paraId="429BD112" w14:textId="7CC67846" w:rsidR="00D552BC" w:rsidRPr="008B044A" w:rsidRDefault="00D552BC" w:rsidP="00D552BC">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Items 5.1.1 through 5.1.3 are being considered together. CST C116A and C117A are aligned with the current COMPTIA exam. CST C198 </w:t>
      </w:r>
      <w:r w:rsidR="005B1271" w:rsidRPr="008B044A">
        <w:rPr>
          <w:rFonts w:ascii="Times New Roman" w:hAnsi="Times New Roman" w:cs="Times New Roman"/>
        </w:rPr>
        <w:t>is the first course for students to prepare for Amazon Web Services program.</w:t>
      </w:r>
    </w:p>
    <w:p w14:paraId="65011807" w14:textId="2F847573" w:rsidR="008932F4" w:rsidRPr="008B044A" w:rsidRDefault="008932F4" w:rsidP="00D552BC">
      <w:pPr>
        <w:pStyle w:val="ListParagraph"/>
        <w:tabs>
          <w:tab w:val="left" w:pos="1440"/>
        </w:tabs>
        <w:ind w:left="1440"/>
        <w:rPr>
          <w:rFonts w:ascii="Times New Roman" w:hAnsi="Times New Roman" w:cs="Times New Roman"/>
        </w:rPr>
      </w:pPr>
      <w:r w:rsidRPr="008B044A">
        <w:rPr>
          <w:rFonts w:ascii="Times New Roman" w:hAnsi="Times New Roman" w:cs="Times New Roman"/>
        </w:rPr>
        <w:t>Items 5.1.1.1 through 5.1.3.1 are being considered together.</w:t>
      </w:r>
    </w:p>
    <w:p w14:paraId="60DEAAA8" w14:textId="2A560F75"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CST C116A A+ Essentials Hardware 3 Units</w:t>
      </w:r>
    </w:p>
    <w:p w14:paraId="5945EC4F" w14:textId="2C9F93A6"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Fall 2020</w:t>
      </w:r>
    </w:p>
    <w:p w14:paraId="6A878783"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Aligns with C-ID ITIS 110</w:t>
      </w:r>
    </w:p>
    <w:p w14:paraId="6C668D3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Semester Length: 54 lecture hours; 14 lab hours; prerequisite: none; advisory: CIS C111 and CST C104; fee: none; grade: student option. The A+ Essentials Hardware course teaches necessary competencies for an entry-level IT professional, such as IT help desk. Topics include personal computer components, operating systems, computer networks, and basic security concepts. Lecture and hands-on experience in structured labs are included. The A+ Essentials Hardware course aligns with the content of CompTIA's A+ Essentials Hardware exam objectives. Transfer Credit: CSU.</w:t>
      </w:r>
    </w:p>
    <w:p w14:paraId="35458FDD" w14:textId="580D36C0" w:rsidR="0061477D" w:rsidRPr="008B044A" w:rsidRDefault="0061477D" w:rsidP="002F24FD">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Tobi West</w:t>
      </w:r>
    </w:p>
    <w:p w14:paraId="0DFA3B58" w14:textId="4B37EBB9" w:rsidR="00736379" w:rsidRPr="008B044A" w:rsidRDefault="00736379" w:rsidP="002F24FD">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b/>
        </w:rPr>
        <w:t>Motion to Approve: Brock, Marilyn (second: Jones, Nancy). Approved.</w:t>
      </w:r>
    </w:p>
    <w:p w14:paraId="48ACF35E"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C116A</w:t>
      </w:r>
    </w:p>
    <w:p w14:paraId="2E012E13"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7E5148F8" w14:textId="3B5B059A" w:rsidR="0061477D" w:rsidRPr="008B044A" w:rsidRDefault="0061477D" w:rsidP="002F24FD">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2DF2C647" w14:textId="6BA980A8" w:rsidR="006D4572" w:rsidRPr="008B044A" w:rsidRDefault="00736379" w:rsidP="0061477D">
      <w:pPr>
        <w:pStyle w:val="ListParagraph"/>
        <w:tabs>
          <w:tab w:val="left" w:pos="1440"/>
        </w:tabs>
        <w:spacing w:after="120"/>
        <w:ind w:left="2160"/>
        <w:contextualSpacing w:val="0"/>
        <w:rPr>
          <w:rFonts w:ascii="Times New Roman" w:hAnsi="Times New Roman" w:cs="Times New Roman"/>
          <w:b/>
        </w:rPr>
      </w:pPr>
      <w:r w:rsidRPr="008B044A">
        <w:rPr>
          <w:rFonts w:ascii="Times New Roman" w:hAnsi="Times New Roman" w:cs="Times New Roman"/>
          <w:b/>
        </w:rPr>
        <w:t>Motion to Approve: Jones, Nancy (second: Chapman, Cheryl). Approved.</w:t>
      </w:r>
    </w:p>
    <w:p w14:paraId="5536AE90"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CST C117A A+ Essentials Software 3 Units</w:t>
      </w:r>
    </w:p>
    <w:p w14:paraId="2DD3A115" w14:textId="46E475AF"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 xml:space="preserve">Effective: </w:t>
      </w:r>
      <w:r w:rsidR="00A71D01" w:rsidRPr="008B044A">
        <w:rPr>
          <w:rFonts w:ascii="Times New Roman" w:hAnsi="Times New Roman" w:cs="Times New Roman"/>
        </w:rPr>
        <w:t>Fall</w:t>
      </w:r>
      <w:r w:rsidRPr="008B044A">
        <w:rPr>
          <w:rFonts w:ascii="Times New Roman" w:hAnsi="Times New Roman" w:cs="Times New Roman"/>
        </w:rPr>
        <w:t xml:space="preserve"> 2020</w:t>
      </w:r>
    </w:p>
    <w:p w14:paraId="2AD76325"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Aligns with C-ID ITIS 110</w:t>
      </w:r>
    </w:p>
    <w:p w14:paraId="240344FB" w14:textId="1751F02C"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Semester Length: 54 lecture hours; 14 lab hours; prerequisite: none; advisory: CST C104 and C116A; fee: none; grade: student option. The A+ Essentials </w:t>
      </w:r>
      <w:r w:rsidR="00200FFD" w:rsidRPr="008B044A">
        <w:rPr>
          <w:rFonts w:ascii="Times New Roman" w:hAnsi="Times New Roman" w:cs="Times New Roman"/>
        </w:rPr>
        <w:t>Software</w:t>
      </w:r>
      <w:r w:rsidRPr="008B044A">
        <w:rPr>
          <w:rFonts w:ascii="Times New Roman" w:hAnsi="Times New Roman" w:cs="Times New Roman"/>
        </w:rPr>
        <w:t xml:space="preserve"> course teaches necessary competencies for an entry-level IT professional, such as IT help desk. Topics include personal computer components, operating systems, computer networks, and basic security concepts. Lecture and hands-on experience in structured labs will be included. This A+ Essentials Software course aligns with the content of CompTIA's A+ Essentials Software exam objectives. Transfer Credit: CSU.</w:t>
      </w:r>
    </w:p>
    <w:p w14:paraId="2C7A100D" w14:textId="6CB46B2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Tobi West</w:t>
      </w:r>
    </w:p>
    <w:p w14:paraId="607F8039" w14:textId="53A77D4B" w:rsidR="00736379" w:rsidRPr="008B044A" w:rsidRDefault="00736379"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Brock, Marilyn (second: Jones, Nancy). Approved.</w:t>
      </w:r>
    </w:p>
    <w:p w14:paraId="61C68568"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C117A</w:t>
      </w:r>
    </w:p>
    <w:p w14:paraId="17F8D9F3"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40CDF9B9" w14:textId="1666E872"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04F019CF" w14:textId="667D6BFC" w:rsidR="00736379" w:rsidRPr="008B044A" w:rsidRDefault="00736379" w:rsidP="0061477D">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Motion to Approve: Jones, Nancy (second: Chapman, Cheryl). Approved.</w:t>
      </w:r>
    </w:p>
    <w:p w14:paraId="38F1FBC2" w14:textId="4B0DEA62"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 xml:space="preserve">CST C198 Amazon Web Services </w:t>
      </w:r>
      <w:r w:rsidR="00AA15B9" w:rsidRPr="008B044A">
        <w:rPr>
          <w:rFonts w:ascii="Times New Roman" w:hAnsi="Times New Roman" w:cs="Times New Roman"/>
          <w:u w:val="single"/>
        </w:rPr>
        <w:t xml:space="preserve">(AWS) </w:t>
      </w:r>
      <w:r w:rsidRPr="008B044A">
        <w:rPr>
          <w:rFonts w:ascii="Times New Roman" w:hAnsi="Times New Roman" w:cs="Times New Roman"/>
          <w:u w:val="single"/>
        </w:rPr>
        <w:t>Cloud Foundations 3 Units</w:t>
      </w:r>
    </w:p>
    <w:p w14:paraId="36541B3E"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Fall 2020</w:t>
      </w:r>
    </w:p>
    <w:p w14:paraId="53A5E43A" w14:textId="0A1ADD1D" w:rsidR="0061477D" w:rsidRPr="008B044A" w:rsidRDefault="0061477D"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rPr>
        <w:t>Semester Length: 54 lecture hours; 14 lab hours; prerequisite: none; advisory: CST C128; fee: none; grade: student option. This course covers cloud deployment and service models, cloud infrastructure, and the key considerations in migrating to cloud computing. This course also provides the required technology essentials across all domains—including compute, storage, networking, applications, and databases—-to help develop a strong understanding of virtualization and cloud computing technologies. Prepares students for the AWS Cloud Practitioner certification exam.</w:t>
      </w:r>
    </w:p>
    <w:p w14:paraId="1E316295"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AWS Academy Cloud Foundations is intended for students who seek an overall understanding of cloud computing concepts, independent of specific technical roles. It provides a detailed overview of cloud concepts, AWS core services, security, architecture, pricing, and support. Transfer Credit: CSU.</w:t>
      </w:r>
    </w:p>
    <w:p w14:paraId="679FBBFA" w14:textId="2074F82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Brandon Brown</w:t>
      </w:r>
    </w:p>
    <w:p w14:paraId="4261F1C0" w14:textId="580D1D02" w:rsidR="00736379" w:rsidRPr="008B044A" w:rsidRDefault="00736379"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Brock, Marilyn (second: Jones, Nancy). Approved.</w:t>
      </w:r>
    </w:p>
    <w:p w14:paraId="75FB5B74"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C198</w:t>
      </w:r>
    </w:p>
    <w:p w14:paraId="46F07816"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123BC314" w14:textId="7DC70B97"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58149DBC" w14:textId="041FB742" w:rsidR="00573D8D" w:rsidRPr="008B044A" w:rsidRDefault="00736379" w:rsidP="00736379">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Motion to Approve: Jones, Nancy (second: Chapman, Cheryl). Approved.</w:t>
      </w:r>
    </w:p>
    <w:p w14:paraId="10AC0530" w14:textId="2E038001" w:rsidR="00C01B7E" w:rsidRPr="008B044A" w:rsidRDefault="00C01B7E" w:rsidP="00C01B7E">
      <w:pPr>
        <w:pStyle w:val="ListParagraph"/>
        <w:tabs>
          <w:tab w:val="left" w:pos="1440"/>
        </w:tabs>
        <w:ind w:left="1440"/>
        <w:rPr>
          <w:rFonts w:ascii="Times New Roman" w:hAnsi="Times New Roman" w:cs="Times New Roman"/>
        </w:rPr>
      </w:pPr>
      <w:r w:rsidRPr="008B044A">
        <w:rPr>
          <w:rFonts w:ascii="Times New Roman" w:hAnsi="Times New Roman" w:cs="Times New Roman"/>
        </w:rPr>
        <w:t>Items 5.1.4 through 5.1.6 are being considered together. These courses teach students material that aligns with the curriculum that has been updated by the Cisco Academy.</w:t>
      </w:r>
    </w:p>
    <w:p w14:paraId="57526826" w14:textId="251180D3" w:rsidR="00C01B7E" w:rsidRPr="008B044A" w:rsidRDefault="00C01B7E" w:rsidP="00C01B7E">
      <w:pPr>
        <w:pStyle w:val="ListParagraph"/>
        <w:tabs>
          <w:tab w:val="left" w:pos="1440"/>
        </w:tabs>
        <w:ind w:left="1440"/>
        <w:rPr>
          <w:rFonts w:ascii="Times New Roman" w:hAnsi="Times New Roman" w:cs="Times New Roman"/>
        </w:rPr>
      </w:pPr>
      <w:r w:rsidRPr="008B044A">
        <w:rPr>
          <w:rFonts w:ascii="Times New Roman" w:hAnsi="Times New Roman" w:cs="Times New Roman"/>
        </w:rPr>
        <w:t>Items 5.1.4.1 through 5.1.6.1 are being considered together.</w:t>
      </w:r>
    </w:p>
    <w:p w14:paraId="19B79D00" w14:textId="712417A5"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CST C201D CCNA 1: Introduction to Networks (ITN) 3 Units</w:t>
      </w:r>
    </w:p>
    <w:p w14:paraId="340ECE76"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Fall 2020</w:t>
      </w:r>
    </w:p>
    <w:p w14:paraId="371346F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Aligns with C-ID ITIS 150</w:t>
      </w:r>
    </w:p>
    <w:p w14:paraId="7995E06B" w14:textId="40E8401D"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Semester Length: 54 lecture hours; 14 lab hours; prerequisite: none; advisory: CST C128; fee: none; grade: student option. This is the first course in the CCNA </w:t>
      </w:r>
      <w:r w:rsidR="00924412" w:rsidRPr="008B044A">
        <w:rPr>
          <w:rFonts w:ascii="Times New Roman" w:hAnsi="Times New Roman" w:cs="Times New Roman"/>
        </w:rPr>
        <w:t xml:space="preserve">(Cisco Certified Network Associate) </w:t>
      </w:r>
      <w:r w:rsidRPr="008B044A">
        <w:rPr>
          <w:rFonts w:ascii="Times New Roman" w:hAnsi="Times New Roman" w:cs="Times New Roman"/>
        </w:rPr>
        <w:t xml:space="preserve">curriculum. Introduces the architectures, models, protocols, and networking elements that connect users, devices, </w:t>
      </w:r>
      <w:proofErr w:type="gramStart"/>
      <w:r w:rsidRPr="008B044A">
        <w:rPr>
          <w:rFonts w:ascii="Times New Roman" w:hAnsi="Times New Roman" w:cs="Times New Roman"/>
        </w:rPr>
        <w:t>applications</w:t>
      </w:r>
      <w:proofErr w:type="gramEnd"/>
      <w:r w:rsidRPr="008B044A">
        <w:rPr>
          <w:rFonts w:ascii="Times New Roman" w:hAnsi="Times New Roman" w:cs="Times New Roman"/>
        </w:rPr>
        <w:t xml:space="preserve"> and data through the Internet and across modern computer networks. It includes IP addressing and Ethernet fundamentals. Hands-on training is stressed. Transfer Credit: CSU.</w:t>
      </w:r>
    </w:p>
    <w:p w14:paraId="05CF6AA7" w14:textId="78584B0B"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Michael Warner</w:t>
      </w:r>
    </w:p>
    <w:p w14:paraId="6E43E6D8" w14:textId="3939BC12" w:rsidR="007E73CE" w:rsidRPr="008B044A" w:rsidRDefault="007E73CE" w:rsidP="0061477D">
      <w:pPr>
        <w:pStyle w:val="ListParagraph"/>
        <w:tabs>
          <w:tab w:val="left" w:pos="1440"/>
        </w:tabs>
        <w:spacing w:after="120"/>
        <w:ind w:left="1440"/>
        <w:contextualSpacing w:val="0"/>
        <w:rPr>
          <w:rFonts w:ascii="Times New Roman" w:hAnsi="Times New Roman" w:cs="Times New Roman"/>
          <w:b/>
          <w:bCs/>
        </w:rPr>
      </w:pPr>
      <w:r w:rsidRPr="008B044A">
        <w:rPr>
          <w:rFonts w:ascii="Times New Roman" w:hAnsi="Times New Roman" w:cs="Times New Roman"/>
          <w:b/>
          <w:bCs/>
        </w:rPr>
        <w:t>Motion to Approve: Jones, Nancy (second: Brock, Marilyn). Approved.</w:t>
      </w:r>
    </w:p>
    <w:p w14:paraId="013B2CDD"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C201D</w:t>
      </w:r>
    </w:p>
    <w:p w14:paraId="5634C37F"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413CB53B" w14:textId="3DFBE46E"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03772276" w14:textId="46BD77E7" w:rsidR="007E73CE" w:rsidRPr="008B044A" w:rsidRDefault="007E73CE" w:rsidP="0061477D">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Motion to Approve: Curry, Fred (second: Jones, Nancy). Approved.</w:t>
      </w:r>
    </w:p>
    <w:p w14:paraId="3F8F78D8"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CST C202D CCNA 2: Switching, Routing, and Wireless Essentials 3 Units</w:t>
      </w:r>
    </w:p>
    <w:p w14:paraId="7E1BC79D"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Fall 2020</w:t>
      </w:r>
    </w:p>
    <w:p w14:paraId="0AC5C760"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Aligns with C-ID ITIS 151</w:t>
      </w:r>
    </w:p>
    <w:p w14:paraId="607E72BC" w14:textId="0DDC781B"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Semester Length: 54 lecture hours; 14 lab hours; prerequisite: none; advisory: CST C201D; fee: none; grade: student option. This is the second course in version 7 of the CCNA </w:t>
      </w:r>
      <w:r w:rsidR="00924412" w:rsidRPr="008B044A">
        <w:rPr>
          <w:rFonts w:ascii="Times New Roman" w:hAnsi="Times New Roman" w:cs="Times New Roman"/>
        </w:rPr>
        <w:t xml:space="preserve">(Cisco Certified Network Associate) </w:t>
      </w:r>
      <w:r w:rsidRPr="008B044A">
        <w:rPr>
          <w:rFonts w:ascii="Times New Roman" w:hAnsi="Times New Roman" w:cs="Times New Roman"/>
        </w:rPr>
        <w:t>curriculum series. It focuses on switching technologies and router operations that support small-to-medium business networks and includes wireless local area networks (WLAN) and security concepts. In addition to learning, key switching, and routing concepts, learners will be able to perform basic network configuration and troubleshooting, identify and mitigate LAN security threats, and configure and secure a basic WLAN. Hands-on training is stressed. Transfer Credit: CSU.</w:t>
      </w:r>
    </w:p>
    <w:p w14:paraId="6E046D5C" w14:textId="0C71BBD2"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Michael Warner</w:t>
      </w:r>
    </w:p>
    <w:p w14:paraId="023F2E8D" w14:textId="5642809B" w:rsidR="007E73CE" w:rsidRPr="008B044A" w:rsidRDefault="007E73CE" w:rsidP="0061477D">
      <w:pPr>
        <w:pStyle w:val="ListParagraph"/>
        <w:tabs>
          <w:tab w:val="left" w:pos="1440"/>
        </w:tabs>
        <w:spacing w:after="100" w:line="240" w:lineRule="auto"/>
        <w:ind w:left="1440"/>
        <w:contextualSpacing w:val="0"/>
        <w:rPr>
          <w:rFonts w:ascii="Times New Roman" w:hAnsi="Times New Roman" w:cs="Times New Roman"/>
          <w:b/>
          <w:bCs/>
        </w:rPr>
      </w:pPr>
      <w:r w:rsidRPr="008B044A">
        <w:rPr>
          <w:rFonts w:ascii="Times New Roman" w:hAnsi="Times New Roman" w:cs="Times New Roman"/>
          <w:b/>
          <w:bCs/>
        </w:rPr>
        <w:t>Motion to Approve: Jones, Nancy (second: Brock, Marilyn). Approved.</w:t>
      </w:r>
    </w:p>
    <w:p w14:paraId="3AE4652C"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C202D</w:t>
      </w:r>
    </w:p>
    <w:p w14:paraId="670A2179"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0AB30CA8" w14:textId="4CE980BC"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34FC77E7" w14:textId="5B5079D6" w:rsidR="007E73CE" w:rsidRPr="008B044A" w:rsidRDefault="007E73CE" w:rsidP="0061477D">
      <w:pPr>
        <w:pStyle w:val="ListParagraph"/>
        <w:tabs>
          <w:tab w:val="left" w:pos="1440"/>
        </w:tabs>
        <w:spacing w:after="120" w:line="240" w:lineRule="auto"/>
        <w:ind w:left="2160"/>
        <w:contextualSpacing w:val="0"/>
        <w:rPr>
          <w:rFonts w:ascii="Times New Roman" w:hAnsi="Times New Roman" w:cs="Times New Roman"/>
        </w:rPr>
      </w:pPr>
      <w:r w:rsidRPr="008B044A">
        <w:rPr>
          <w:rFonts w:ascii="Times New Roman" w:hAnsi="Times New Roman" w:cs="Times New Roman"/>
          <w:b/>
        </w:rPr>
        <w:t>Motion to Approve: Curry, Fred (second: Jones, Nancy). Approved.</w:t>
      </w:r>
    </w:p>
    <w:p w14:paraId="11F93983"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CST C203D CCNA 3: Enterprise Networking, Security, and Automation 3 Units</w:t>
      </w:r>
    </w:p>
    <w:p w14:paraId="21201E13"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Fall 2020</w:t>
      </w:r>
    </w:p>
    <w:p w14:paraId="682E7D51" w14:textId="0AC0E92A"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Semester Length: 54 lecture hours; 14 lab hours; prerequisite: none; advisory: CST C202D; fee: none; grade: student option. This is the third course in version 7 of the CCNA </w:t>
      </w:r>
      <w:r w:rsidR="00924412" w:rsidRPr="008B044A">
        <w:rPr>
          <w:rFonts w:ascii="Times New Roman" w:hAnsi="Times New Roman" w:cs="Times New Roman"/>
        </w:rPr>
        <w:t xml:space="preserve">(Cisco Certified Network Associate) </w:t>
      </w:r>
      <w:r w:rsidRPr="008B044A">
        <w:rPr>
          <w:rFonts w:ascii="Times New Roman" w:hAnsi="Times New Roman" w:cs="Times New Roman"/>
        </w:rPr>
        <w:t>curriculum series. It describes the architecture, components, operations, and security to scale for large, complex networks, including wide area network (WAN) technologies. The course emphasizes network security concepts and introduces network virtualization and automation. Students learn how to configure, troubleshoot, and secure enterprise network devices and understand how application programming interfaces (API) and configuration management tools enable network automation. Hands-on training is stressed. Transfer Credit: CSU.</w:t>
      </w:r>
    </w:p>
    <w:p w14:paraId="5A8A7207" w14:textId="46D8F3A0"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Michael Warner</w:t>
      </w:r>
    </w:p>
    <w:p w14:paraId="0C072648" w14:textId="095453E1" w:rsidR="007E73CE" w:rsidRPr="008B044A" w:rsidRDefault="007E73CE" w:rsidP="0061477D">
      <w:pPr>
        <w:pStyle w:val="ListParagraph"/>
        <w:tabs>
          <w:tab w:val="left" w:pos="1440"/>
        </w:tabs>
        <w:spacing w:after="100" w:line="240" w:lineRule="auto"/>
        <w:ind w:left="1440"/>
        <w:contextualSpacing w:val="0"/>
        <w:rPr>
          <w:rFonts w:ascii="Times New Roman" w:hAnsi="Times New Roman" w:cs="Times New Roman"/>
        </w:rPr>
      </w:pPr>
      <w:r w:rsidRPr="008B044A">
        <w:rPr>
          <w:rFonts w:ascii="Times New Roman" w:hAnsi="Times New Roman" w:cs="Times New Roman"/>
          <w:b/>
          <w:bCs/>
        </w:rPr>
        <w:t>Motion to Approve: Jones, Nancy (second: Brock, Marilyn). Approved.</w:t>
      </w:r>
    </w:p>
    <w:p w14:paraId="0C455C13"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C203D</w:t>
      </w:r>
    </w:p>
    <w:p w14:paraId="5BE9FD19"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3A9F8AC3" w14:textId="656AFFF8"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54EAA954" w14:textId="496EEC5B" w:rsidR="007E73CE" w:rsidRPr="008B044A" w:rsidRDefault="007E73CE" w:rsidP="0061477D">
      <w:pPr>
        <w:pStyle w:val="ListParagraph"/>
        <w:tabs>
          <w:tab w:val="left" w:pos="1440"/>
        </w:tabs>
        <w:spacing w:after="120" w:line="240" w:lineRule="auto"/>
        <w:ind w:left="2160"/>
        <w:contextualSpacing w:val="0"/>
        <w:rPr>
          <w:rFonts w:ascii="Times New Roman" w:hAnsi="Times New Roman" w:cs="Times New Roman"/>
        </w:rPr>
      </w:pPr>
      <w:r w:rsidRPr="008B044A">
        <w:rPr>
          <w:rFonts w:ascii="Times New Roman" w:hAnsi="Times New Roman" w:cs="Times New Roman"/>
          <w:b/>
        </w:rPr>
        <w:t>Motion to Approve: Curry, Fred (second: Jones, Nancy). Approved.</w:t>
      </w:r>
    </w:p>
    <w:p w14:paraId="457D2051" w14:textId="700302AC" w:rsidR="006B7D59" w:rsidRPr="008B044A" w:rsidRDefault="006B7D59" w:rsidP="006B7D59">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Items 5.1.7 through 5.1.9 are being considered together. </w:t>
      </w:r>
      <w:r w:rsidR="005023C6" w:rsidRPr="008B044A">
        <w:rPr>
          <w:rFonts w:ascii="Times New Roman" w:hAnsi="Times New Roman" w:cs="Times New Roman"/>
        </w:rPr>
        <w:t xml:space="preserve">These courses will lead students to earn an Amazon Web Services certificate. This is a highly sought-after certification right now. </w:t>
      </w:r>
    </w:p>
    <w:p w14:paraId="5F3ED38B" w14:textId="4469EDD0" w:rsidR="006B7D59" w:rsidRPr="008B044A" w:rsidRDefault="006B7D59" w:rsidP="006B7D59">
      <w:pPr>
        <w:pStyle w:val="ListParagraph"/>
        <w:tabs>
          <w:tab w:val="left" w:pos="1440"/>
        </w:tabs>
        <w:ind w:left="1440"/>
        <w:rPr>
          <w:rFonts w:ascii="Times New Roman" w:hAnsi="Times New Roman" w:cs="Times New Roman"/>
        </w:rPr>
      </w:pPr>
      <w:r w:rsidRPr="008B044A">
        <w:rPr>
          <w:rFonts w:ascii="Times New Roman" w:hAnsi="Times New Roman" w:cs="Times New Roman"/>
        </w:rPr>
        <w:t>Items 5.1.7.1 through 5.1.9.1 are being considered together.</w:t>
      </w:r>
    </w:p>
    <w:p w14:paraId="159B3D26" w14:textId="174176F4"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CST C295 Amazon Web Services Architect Associate 3 Units</w:t>
      </w:r>
    </w:p>
    <w:p w14:paraId="7F859A44"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Fall 2020</w:t>
      </w:r>
    </w:p>
    <w:p w14:paraId="437C1D23"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Aligns with C-ID ITIS 170</w:t>
      </w:r>
    </w:p>
    <w:p w14:paraId="0B769A11" w14:textId="1A21511F"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Semester Length: 54 lecture hours; 14 lab hours; prerequisite: none; advisory: CST C198; fee: none; grade: student option. This course covers the fundamentals of building IT infrastructure on </w:t>
      </w:r>
      <w:r w:rsidR="00BD26E8" w:rsidRPr="008B044A">
        <w:rPr>
          <w:rFonts w:ascii="Times New Roman" w:hAnsi="Times New Roman" w:cs="Times New Roman"/>
        </w:rPr>
        <w:t>Amazon Web Services (AWS)</w:t>
      </w:r>
      <w:r w:rsidRPr="008B044A">
        <w:rPr>
          <w:rFonts w:ascii="Times New Roman" w:hAnsi="Times New Roman" w:cs="Times New Roman"/>
        </w:rPr>
        <w:t>. The course is designed to teach solutions architects how to optimize their use of the AWS Cloud by understanding AWS services and how they fit into cloud-based solutions. Although architectural solutions can differ depending on the industry, type of application, and size of the business, this course emphasizes best practices for the AWS Cloud that apply to all of them. It also recommends various design patterns to help you think through the process of architecting optimal IT solutions on AWS. Throughout the course, students will explore case studies that showcase how some AWS customers have designed their infrastructures and the strategies and services that they have implemented. Finally, this course provides opportunities for students to build a variety of infrastructures through a guided, hands-on approach. Transfer Credit: CSU.</w:t>
      </w:r>
    </w:p>
    <w:p w14:paraId="60012330" w14:textId="5B37BF00"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Brandon Brown</w:t>
      </w:r>
    </w:p>
    <w:p w14:paraId="04A7483B" w14:textId="0FC51FAB" w:rsidR="00BA7EAC" w:rsidRPr="008B044A" w:rsidRDefault="00BA7EAC" w:rsidP="0061477D">
      <w:pPr>
        <w:pStyle w:val="ListParagraph"/>
        <w:tabs>
          <w:tab w:val="left" w:pos="1440"/>
        </w:tabs>
        <w:spacing w:after="100" w:line="240" w:lineRule="auto"/>
        <w:ind w:left="1440"/>
        <w:contextualSpacing w:val="0"/>
        <w:rPr>
          <w:rFonts w:ascii="Times New Roman" w:hAnsi="Times New Roman" w:cs="Times New Roman"/>
        </w:rPr>
      </w:pPr>
      <w:r w:rsidRPr="008B044A">
        <w:rPr>
          <w:rFonts w:ascii="Times New Roman" w:hAnsi="Times New Roman" w:cs="Times New Roman"/>
          <w:b/>
        </w:rPr>
        <w:t>Motion to Approve: Jones, Nancy (second: Chapman, Cheryl). Approved.</w:t>
      </w:r>
    </w:p>
    <w:p w14:paraId="26AFDE4D"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C295</w:t>
      </w:r>
    </w:p>
    <w:p w14:paraId="43EFFF19"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691A34BA" w14:textId="208AC21F"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0645EC11" w14:textId="0133A104" w:rsidR="00BA7EAC" w:rsidRPr="008B044A" w:rsidRDefault="00BA7EAC" w:rsidP="0061477D">
      <w:pPr>
        <w:pStyle w:val="ListParagraph"/>
        <w:tabs>
          <w:tab w:val="left" w:pos="1440"/>
        </w:tabs>
        <w:spacing w:after="120" w:line="240" w:lineRule="auto"/>
        <w:ind w:left="2160"/>
        <w:contextualSpacing w:val="0"/>
        <w:rPr>
          <w:rFonts w:ascii="Times New Roman" w:hAnsi="Times New Roman" w:cs="Times New Roman"/>
        </w:rPr>
      </w:pPr>
      <w:r w:rsidRPr="008B044A">
        <w:rPr>
          <w:rFonts w:ascii="Times New Roman" w:hAnsi="Times New Roman" w:cs="Times New Roman"/>
          <w:b/>
        </w:rPr>
        <w:t>Motion to Approve: Jones, Nancy (second: Montague, Judy). Approved.</w:t>
      </w:r>
    </w:p>
    <w:p w14:paraId="2D65AAD3"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CST C296 Amazon Web Services Cloud Operations Associate 3 Units</w:t>
      </w:r>
    </w:p>
    <w:p w14:paraId="30571FAB"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Spring 2021</w:t>
      </w:r>
    </w:p>
    <w:p w14:paraId="1966B3B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Semester Length: 54 lecture hours; 14 lab hours; prerequisite: none; advisory: CST C198; fee: none; grade: student option. The AWS Cloud Operations course is designed to prepare participants to pursue entry-level DevOps, support, and cloud operations roles. It will also help prepare them to take the AWS </w:t>
      </w:r>
      <w:proofErr w:type="spellStart"/>
      <w:r w:rsidRPr="008B044A">
        <w:rPr>
          <w:rFonts w:ascii="Times New Roman" w:hAnsi="Times New Roman" w:cs="Times New Roman"/>
        </w:rPr>
        <w:t>SysOps</w:t>
      </w:r>
      <w:proofErr w:type="spellEnd"/>
      <w:r w:rsidRPr="008B044A">
        <w:rPr>
          <w:rFonts w:ascii="Times New Roman" w:hAnsi="Times New Roman" w:cs="Times New Roman"/>
        </w:rPr>
        <w:t xml:space="preserve"> Administrator – Associate exam. Emphasizing best practices in the AWS Cloud and recommended design patterns, this course will teach students how to solve problems and troubleshoot various scenarios. The course will show students how to create automatable and repeatable deployments of networks and systems on AWS and covers specific AWS features and tools related to configuration and deployment. With case studies and demonstrations, students will learn how some AWS customers design their infrastructures and implement various strategies and services. Students will also have the opportunity to build a variety of infrastructures via guided, hands-on activities. Transfer Credit: CSU.</w:t>
      </w:r>
    </w:p>
    <w:p w14:paraId="140A6AF3" w14:textId="437E029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Brandon Brown</w:t>
      </w:r>
    </w:p>
    <w:p w14:paraId="54375B50" w14:textId="0CFF22DF" w:rsidR="00BA7EAC" w:rsidRPr="008B044A" w:rsidRDefault="00BA7EAC" w:rsidP="0061477D">
      <w:pPr>
        <w:pStyle w:val="ListParagraph"/>
        <w:tabs>
          <w:tab w:val="left" w:pos="1440"/>
        </w:tabs>
        <w:spacing w:after="80"/>
        <w:ind w:left="1440"/>
        <w:contextualSpacing w:val="0"/>
        <w:rPr>
          <w:rFonts w:ascii="Times New Roman" w:hAnsi="Times New Roman" w:cs="Times New Roman"/>
        </w:rPr>
      </w:pPr>
      <w:r w:rsidRPr="008B044A">
        <w:rPr>
          <w:rFonts w:ascii="Times New Roman" w:hAnsi="Times New Roman" w:cs="Times New Roman"/>
          <w:b/>
        </w:rPr>
        <w:t>Motion to Approve: Jones, Nancy (second: Chapman, Cheryl). Approved.</w:t>
      </w:r>
    </w:p>
    <w:p w14:paraId="6EB5A778"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C296</w:t>
      </w:r>
    </w:p>
    <w:p w14:paraId="49E69377"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2DB41339" w14:textId="6AB6E5D3"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059BC0B9" w14:textId="3AACA015" w:rsidR="00BA7EAC" w:rsidRPr="008B044A" w:rsidRDefault="00BA7EAC" w:rsidP="0061477D">
      <w:pPr>
        <w:pStyle w:val="ListParagraph"/>
        <w:tabs>
          <w:tab w:val="left" w:pos="1440"/>
        </w:tabs>
        <w:spacing w:after="80" w:line="240" w:lineRule="auto"/>
        <w:ind w:left="2160"/>
        <w:contextualSpacing w:val="0"/>
        <w:rPr>
          <w:rFonts w:ascii="Times New Roman" w:hAnsi="Times New Roman" w:cs="Times New Roman"/>
        </w:rPr>
      </w:pPr>
      <w:r w:rsidRPr="008B044A">
        <w:rPr>
          <w:rFonts w:ascii="Times New Roman" w:hAnsi="Times New Roman" w:cs="Times New Roman"/>
          <w:b/>
        </w:rPr>
        <w:t>Motion to Approve: Jones, Nancy (second: Montague, Judy). Approved.</w:t>
      </w:r>
    </w:p>
    <w:p w14:paraId="7052471F"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CST C297 Amazon Web Services Cloud Developer 3 Units</w:t>
      </w:r>
    </w:p>
    <w:p w14:paraId="1F7F732A"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Spring 2021</w:t>
      </w:r>
    </w:p>
    <w:p w14:paraId="7771D252"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Semester Length: 54 lecture hours; 14 lab hours; prerequisite: none; advisory: CST C128; fee: none; grade: student option. The AWS Cloud Developer course is designed to help students gain technical expertise in development using cloud technologies and prepare them to take the AWS Certified Developer – Associate level AWS Certification exam. The curriculum is delivered through instructor-led classes, knowledge assessments, and hands-on labs. Students will also have access to course manuals, online knowledge assessments, a free practice certification exam, and a discount voucher for the certification exam. Transfer Credit: CSU.</w:t>
      </w:r>
    </w:p>
    <w:p w14:paraId="649E793D" w14:textId="433D305B"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Brandon Brown</w:t>
      </w:r>
    </w:p>
    <w:p w14:paraId="1D74E0E9" w14:textId="1C917947" w:rsidR="00BA7EAC" w:rsidRPr="008B044A" w:rsidRDefault="00BA7EAC" w:rsidP="0061477D">
      <w:pPr>
        <w:pStyle w:val="ListParagraph"/>
        <w:tabs>
          <w:tab w:val="left" w:pos="1440"/>
        </w:tabs>
        <w:spacing w:after="80"/>
        <w:ind w:left="1440"/>
        <w:contextualSpacing w:val="0"/>
        <w:rPr>
          <w:rFonts w:ascii="Times New Roman" w:hAnsi="Times New Roman" w:cs="Times New Roman"/>
        </w:rPr>
      </w:pPr>
      <w:r w:rsidRPr="008B044A">
        <w:rPr>
          <w:rFonts w:ascii="Times New Roman" w:hAnsi="Times New Roman" w:cs="Times New Roman"/>
          <w:b/>
        </w:rPr>
        <w:t>Motion to Approve: Jones, Nancy (second: Chapman, Cheryl). Approved.</w:t>
      </w:r>
    </w:p>
    <w:p w14:paraId="2E9E1744"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CST C297</w:t>
      </w:r>
    </w:p>
    <w:p w14:paraId="01EF5A15"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565F8AF4" w14:textId="27E519EC"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1B202CF5" w14:textId="6116CFF3" w:rsidR="00BA7EAC" w:rsidRPr="008B044A" w:rsidRDefault="00BA7EAC" w:rsidP="0061477D">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Motion to Approve: Jones, Nancy (second: Montague, Judy). Approved.</w:t>
      </w:r>
    </w:p>
    <w:p w14:paraId="5605FBF9" w14:textId="73A8423D" w:rsidR="000B2234" w:rsidRPr="008B044A" w:rsidRDefault="00ED4F60" w:rsidP="000B2234">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The </w:t>
      </w:r>
      <w:proofErr w:type="gramStart"/>
      <w:r w:rsidRPr="008B044A">
        <w:rPr>
          <w:rFonts w:ascii="Times New Roman" w:hAnsi="Times New Roman" w:cs="Times New Roman"/>
        </w:rPr>
        <w:t>Geography</w:t>
      </w:r>
      <w:proofErr w:type="gramEnd"/>
      <w:r w:rsidRPr="008B044A">
        <w:rPr>
          <w:rFonts w:ascii="Times New Roman" w:hAnsi="Times New Roman" w:cs="Times New Roman"/>
        </w:rPr>
        <w:t xml:space="preserve"> department is being expanded with this course. The plan is to cross-list it with CIS C190</w:t>
      </w:r>
      <w:r w:rsidR="00724A7B" w:rsidRPr="008B044A">
        <w:rPr>
          <w:rFonts w:ascii="Times New Roman" w:hAnsi="Times New Roman" w:cs="Times New Roman"/>
        </w:rPr>
        <w:t xml:space="preserve"> and develop a GIS certificate</w:t>
      </w:r>
      <w:r w:rsidRPr="008B044A">
        <w:rPr>
          <w:rFonts w:ascii="Times New Roman" w:hAnsi="Times New Roman" w:cs="Times New Roman"/>
        </w:rPr>
        <w:t>.</w:t>
      </w:r>
      <w:r w:rsidR="00EC55A1" w:rsidRPr="008B044A">
        <w:rPr>
          <w:rFonts w:ascii="Times New Roman" w:hAnsi="Times New Roman" w:cs="Times New Roman"/>
        </w:rPr>
        <w:t xml:space="preserve"> The course is a basic foundation for a GIS certificate program.</w:t>
      </w:r>
    </w:p>
    <w:p w14:paraId="2A629CBE" w14:textId="5880889E" w:rsidR="0061477D" w:rsidRPr="008B044A" w:rsidRDefault="0061477D" w:rsidP="0061477D">
      <w:pPr>
        <w:pStyle w:val="ListParagraph"/>
        <w:numPr>
          <w:ilvl w:val="2"/>
          <w:numId w:val="1"/>
        </w:numPr>
        <w:tabs>
          <w:tab w:val="left" w:pos="1440"/>
        </w:tabs>
        <w:ind w:left="1440" w:hanging="720"/>
        <w:rPr>
          <w:rFonts w:ascii="Times New Roman" w:hAnsi="Times New Roman" w:cs="Times New Roman"/>
          <w:u w:val="single"/>
        </w:rPr>
      </w:pPr>
      <w:r w:rsidRPr="008B044A">
        <w:rPr>
          <w:rFonts w:ascii="Times New Roman" w:hAnsi="Times New Roman" w:cs="Times New Roman"/>
          <w:u w:val="single"/>
        </w:rPr>
        <w:t>GEOG C155 Introduction to Geographic Information Systems and Techniques with Lab 3 Units</w:t>
      </w:r>
    </w:p>
    <w:p w14:paraId="2423F74C" w14:textId="77777777" w:rsidR="0061477D" w:rsidRPr="008B044A" w:rsidRDefault="0061477D" w:rsidP="0061477D">
      <w:pPr>
        <w:pStyle w:val="ListParagraph"/>
        <w:tabs>
          <w:tab w:val="left" w:pos="1440"/>
          <w:tab w:val="center" w:pos="5400"/>
        </w:tabs>
        <w:ind w:left="1440"/>
        <w:rPr>
          <w:rFonts w:ascii="Times New Roman" w:hAnsi="Times New Roman" w:cs="Times New Roman"/>
        </w:rPr>
      </w:pPr>
      <w:r w:rsidRPr="008B044A">
        <w:rPr>
          <w:rFonts w:ascii="Times New Roman" w:hAnsi="Times New Roman" w:cs="Times New Roman"/>
        </w:rPr>
        <w:t>Effective: Semester Fall 2020</w:t>
      </w:r>
    </w:p>
    <w:p w14:paraId="12D2E306"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Semester Length: 45 lecture hours; 27 lab hours; prerequisite: none; fee: none; grade: letter grade only. An introduction to the concepts and use of Geographic Information Systems (GIS) and its role in analysis and decision making. Course work is based on the mapping and spatial analysis capabilities of GIS software programs. Students will be introduced to basic cartographic principles, maps, resolution, scale, coordinate systems, vector and raster systems, projections, and Global Positioning Systems (GPS). Through computer lab tutorials and case studies, students will learn to use GIS software to view relationships, patterns, or trends that are not possible to see with traditional charts, graphs, and spreadsheets.</w:t>
      </w:r>
    </w:p>
    <w:p w14:paraId="3F5C0A70" w14:textId="5E955F12"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Transfer Credit: CSU.</w:t>
      </w:r>
    </w:p>
    <w:p w14:paraId="49093970" w14:textId="48C8CA3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Michelle Walsh</w:t>
      </w:r>
    </w:p>
    <w:p w14:paraId="5A0257A7" w14:textId="32483CFF" w:rsidR="00C53DE5" w:rsidRPr="008B044A" w:rsidRDefault="00C53DE5" w:rsidP="0061477D">
      <w:pPr>
        <w:pStyle w:val="ListParagraph"/>
        <w:tabs>
          <w:tab w:val="left" w:pos="1440"/>
        </w:tabs>
        <w:spacing w:after="80"/>
        <w:ind w:left="1440"/>
        <w:contextualSpacing w:val="0"/>
        <w:rPr>
          <w:rFonts w:ascii="Times New Roman" w:hAnsi="Times New Roman" w:cs="Times New Roman"/>
        </w:rPr>
      </w:pPr>
      <w:r w:rsidRPr="008B044A">
        <w:rPr>
          <w:rFonts w:ascii="Times New Roman" w:hAnsi="Times New Roman" w:cs="Times New Roman"/>
          <w:b/>
        </w:rPr>
        <w:t xml:space="preserve">Motion to Approve: </w:t>
      </w:r>
      <w:r w:rsidR="00ED4F60" w:rsidRPr="008B044A">
        <w:rPr>
          <w:rFonts w:ascii="Times New Roman" w:hAnsi="Times New Roman" w:cs="Times New Roman"/>
          <w:b/>
        </w:rPr>
        <w:t xml:space="preserve">Jones, Nancy </w:t>
      </w:r>
      <w:r w:rsidRPr="008B044A">
        <w:rPr>
          <w:rFonts w:ascii="Times New Roman" w:hAnsi="Times New Roman" w:cs="Times New Roman"/>
          <w:b/>
        </w:rPr>
        <w:t xml:space="preserve">(second: </w:t>
      </w:r>
      <w:r w:rsidR="00ED4F60" w:rsidRPr="008B044A">
        <w:rPr>
          <w:rFonts w:ascii="Times New Roman" w:hAnsi="Times New Roman" w:cs="Times New Roman"/>
          <w:b/>
        </w:rPr>
        <w:t>Brock, Marilyn</w:t>
      </w:r>
      <w:r w:rsidRPr="008B044A">
        <w:rPr>
          <w:rFonts w:ascii="Times New Roman" w:hAnsi="Times New Roman" w:cs="Times New Roman"/>
          <w:b/>
        </w:rPr>
        <w:t>). Approved.</w:t>
      </w:r>
    </w:p>
    <w:p w14:paraId="01ED53DC"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GEOG C155</w:t>
      </w:r>
    </w:p>
    <w:p w14:paraId="08B6CE0E"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680BAC3A" w14:textId="26E979EF"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65F79E9D" w14:textId="0F34EAFB" w:rsidR="00C53DE5" w:rsidRPr="008B044A" w:rsidRDefault="00C53DE5" w:rsidP="0061477D">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 xml:space="preserve">Motion to Approve: </w:t>
      </w:r>
      <w:r w:rsidR="00C80A76" w:rsidRPr="008B044A">
        <w:rPr>
          <w:rFonts w:ascii="Times New Roman" w:hAnsi="Times New Roman" w:cs="Times New Roman"/>
          <w:b/>
        </w:rPr>
        <w:t>Jones, Nancy</w:t>
      </w:r>
      <w:r w:rsidRPr="008B044A">
        <w:rPr>
          <w:rFonts w:ascii="Times New Roman" w:hAnsi="Times New Roman" w:cs="Times New Roman"/>
          <w:b/>
        </w:rPr>
        <w:t xml:space="preserve"> (second: </w:t>
      </w:r>
      <w:r w:rsidR="00C80A76" w:rsidRPr="008B044A">
        <w:rPr>
          <w:rFonts w:ascii="Times New Roman" w:hAnsi="Times New Roman" w:cs="Times New Roman"/>
          <w:b/>
        </w:rPr>
        <w:t>Neal, Tom</w:t>
      </w:r>
      <w:r w:rsidRPr="008B044A">
        <w:rPr>
          <w:rFonts w:ascii="Times New Roman" w:hAnsi="Times New Roman" w:cs="Times New Roman"/>
          <w:b/>
        </w:rPr>
        <w:t>). Approved.</w:t>
      </w:r>
    </w:p>
    <w:p w14:paraId="22DB264C"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Credit Course Revisions: Major</w:t>
      </w:r>
    </w:p>
    <w:p w14:paraId="4ED98838" w14:textId="52E04B61" w:rsidR="00E51853" w:rsidRPr="008B044A" w:rsidRDefault="00E51853" w:rsidP="00E51853">
      <w:pPr>
        <w:pStyle w:val="ListParagraph"/>
        <w:tabs>
          <w:tab w:val="left" w:pos="1440"/>
        </w:tabs>
        <w:ind w:left="1440"/>
        <w:rPr>
          <w:rFonts w:ascii="Times New Roman" w:hAnsi="Times New Roman" w:cs="Times New Roman"/>
        </w:rPr>
      </w:pPr>
      <w:r w:rsidRPr="008B044A">
        <w:rPr>
          <w:rFonts w:ascii="Times New Roman" w:hAnsi="Times New Roman" w:cs="Times New Roman"/>
        </w:rPr>
        <w:t>The hours have been revised and the course now aligns with C-ID descriptor ARTS 250</w:t>
      </w:r>
      <w:r w:rsidR="00A8493C" w:rsidRPr="008B044A">
        <w:rPr>
          <w:rFonts w:ascii="Times New Roman" w:hAnsi="Times New Roman" w:cs="Times New Roman"/>
        </w:rPr>
        <w:t>.</w:t>
      </w:r>
    </w:p>
    <w:p w14:paraId="4C58F81E" w14:textId="701ACA8D"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C205 Contemporary Illustration and Design</w:t>
      </w:r>
    </w:p>
    <w:p w14:paraId="0C336DD2"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2C08B961" w14:textId="77777777" w:rsidR="0061477D" w:rsidRPr="008B044A" w:rsidRDefault="0061477D" w:rsidP="0061477D">
      <w:pPr>
        <w:pStyle w:val="ListParagraph"/>
        <w:tabs>
          <w:tab w:val="left" w:pos="1440"/>
          <w:tab w:val="left" w:pos="5760"/>
        </w:tabs>
        <w:ind w:left="2880"/>
        <w:rPr>
          <w:rFonts w:ascii="Times New Roman" w:hAnsi="Times New Roman" w:cs="Times New Roman"/>
        </w:rPr>
      </w:pPr>
      <w:r w:rsidRPr="008B044A">
        <w:rPr>
          <w:rFonts w:ascii="Times New Roman" w:hAnsi="Times New Roman" w:cs="Times New Roman"/>
        </w:rPr>
        <w:t>From</w:t>
      </w:r>
      <w:r w:rsidRPr="008B044A">
        <w:rPr>
          <w:rFonts w:ascii="Times New Roman" w:hAnsi="Times New Roman" w:cs="Times New Roman"/>
        </w:rPr>
        <w:tab/>
        <w:t>To</w:t>
      </w:r>
    </w:p>
    <w:p w14:paraId="65BC7888"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r w:rsidRPr="008B044A">
        <w:rPr>
          <w:rFonts w:ascii="Times New Roman" w:hAnsi="Times New Roman" w:cs="Times New Roman"/>
        </w:rPr>
        <w:t>Lecture Hrs</w:t>
      </w:r>
      <w:r w:rsidRPr="008B044A">
        <w:rPr>
          <w:rFonts w:ascii="Times New Roman" w:hAnsi="Times New Roman" w:cs="Times New Roman"/>
        </w:rPr>
        <w:tab/>
        <w:t>54</w:t>
      </w:r>
      <w:r w:rsidRPr="008B044A">
        <w:rPr>
          <w:rFonts w:ascii="Times New Roman" w:hAnsi="Times New Roman" w:cs="Times New Roman"/>
        </w:rPr>
        <w:tab/>
        <w:t>36</w:t>
      </w:r>
    </w:p>
    <w:p w14:paraId="0A68DF63"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r w:rsidRPr="008B044A">
        <w:rPr>
          <w:rFonts w:ascii="Times New Roman" w:hAnsi="Times New Roman" w:cs="Times New Roman"/>
        </w:rPr>
        <w:t>Lab Hrs</w:t>
      </w:r>
      <w:r w:rsidRPr="008B044A">
        <w:rPr>
          <w:rFonts w:ascii="Times New Roman" w:hAnsi="Times New Roman" w:cs="Times New Roman"/>
        </w:rPr>
        <w:tab/>
        <w:t>18</w:t>
      </w:r>
      <w:r w:rsidRPr="008B044A">
        <w:rPr>
          <w:rFonts w:ascii="Times New Roman" w:hAnsi="Times New Roman" w:cs="Times New Roman"/>
        </w:rPr>
        <w:tab/>
        <w:t>54</w:t>
      </w:r>
    </w:p>
    <w:p w14:paraId="744E949B"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objectives, content, methods of evaluation, updated to align with C-ID ARTS 250</w:t>
      </w:r>
    </w:p>
    <w:p w14:paraId="05A7EEA1" w14:textId="6B2C49AD"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1D136218" w14:textId="31F339FC" w:rsidR="00E3098F" w:rsidRPr="008B044A" w:rsidRDefault="00E3098F"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Evangelista, Amy (second: Montague</w:t>
      </w:r>
      <w:r w:rsidR="00C923EC" w:rsidRPr="008B044A">
        <w:rPr>
          <w:rFonts w:ascii="Times New Roman" w:hAnsi="Times New Roman" w:cs="Times New Roman"/>
          <w:b/>
        </w:rPr>
        <w:t>, Judy</w:t>
      </w:r>
      <w:r w:rsidRPr="008B044A">
        <w:rPr>
          <w:rFonts w:ascii="Times New Roman" w:hAnsi="Times New Roman" w:cs="Times New Roman"/>
          <w:b/>
        </w:rPr>
        <w:t>). Approved.</w:t>
      </w:r>
    </w:p>
    <w:p w14:paraId="246D08D9" w14:textId="6EC94910" w:rsidR="00C740DE" w:rsidRPr="008B044A" w:rsidRDefault="00A55242" w:rsidP="00C740DE">
      <w:pPr>
        <w:pStyle w:val="ListParagraph"/>
        <w:tabs>
          <w:tab w:val="left" w:pos="1440"/>
        </w:tabs>
        <w:ind w:left="1440"/>
        <w:rPr>
          <w:rFonts w:ascii="Times New Roman" w:hAnsi="Times New Roman" w:cs="Times New Roman"/>
        </w:rPr>
      </w:pPr>
      <w:r w:rsidRPr="008B044A">
        <w:rPr>
          <w:rFonts w:ascii="Times New Roman" w:hAnsi="Times New Roman" w:cs="Times New Roman"/>
        </w:rPr>
        <w:t>Item 5.2.2 t</w:t>
      </w:r>
      <w:r w:rsidR="00C740DE" w:rsidRPr="008B044A">
        <w:rPr>
          <w:rFonts w:ascii="Times New Roman" w:hAnsi="Times New Roman" w:cs="Times New Roman"/>
        </w:rPr>
        <w:t>abled</w:t>
      </w:r>
      <w:r w:rsidRPr="008B044A">
        <w:rPr>
          <w:rFonts w:ascii="Times New Roman" w:hAnsi="Times New Roman" w:cs="Times New Roman"/>
        </w:rPr>
        <w:t>.</w:t>
      </w:r>
      <w:r w:rsidR="00E90741" w:rsidRPr="008B044A">
        <w:rPr>
          <w:rFonts w:ascii="Times New Roman" w:hAnsi="Times New Roman" w:cs="Times New Roman"/>
        </w:rPr>
        <w:t xml:space="preserve"> </w:t>
      </w:r>
      <w:r w:rsidR="00BE66B6" w:rsidRPr="008B044A">
        <w:rPr>
          <w:rFonts w:ascii="Times New Roman" w:hAnsi="Times New Roman" w:cs="Times New Roman"/>
        </w:rPr>
        <w:t xml:space="preserve">This course should have been </w:t>
      </w:r>
      <w:r w:rsidR="00063576" w:rsidRPr="008B044A">
        <w:rPr>
          <w:rFonts w:ascii="Times New Roman" w:hAnsi="Times New Roman" w:cs="Times New Roman"/>
        </w:rPr>
        <w:t xml:space="preserve">proposed as </w:t>
      </w:r>
      <w:r w:rsidR="00BE66B6" w:rsidRPr="008B044A">
        <w:rPr>
          <w:rFonts w:ascii="Times New Roman" w:hAnsi="Times New Roman" w:cs="Times New Roman"/>
        </w:rPr>
        <w:t>a new course rather than a major revision.</w:t>
      </w:r>
    </w:p>
    <w:p w14:paraId="167A54C2" w14:textId="3D453E1F"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CST C177A MDAA: Exam Windows 10</w:t>
      </w:r>
    </w:p>
    <w:p w14:paraId="6E1247C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4E588B10" w14:textId="77777777" w:rsidR="0061477D" w:rsidRPr="008B044A" w:rsidRDefault="0061477D" w:rsidP="0061477D">
      <w:pPr>
        <w:pStyle w:val="ListParagraph"/>
        <w:tabs>
          <w:tab w:val="left" w:pos="1440"/>
          <w:tab w:val="left" w:pos="5760"/>
        </w:tabs>
        <w:ind w:left="2880"/>
        <w:rPr>
          <w:rFonts w:ascii="Times New Roman" w:hAnsi="Times New Roman" w:cs="Times New Roman"/>
        </w:rPr>
      </w:pPr>
      <w:r w:rsidRPr="008B044A">
        <w:rPr>
          <w:rFonts w:ascii="Times New Roman" w:hAnsi="Times New Roman" w:cs="Times New Roman"/>
        </w:rPr>
        <w:t>From</w:t>
      </w:r>
      <w:r w:rsidRPr="008B044A">
        <w:rPr>
          <w:rFonts w:ascii="Times New Roman" w:hAnsi="Times New Roman" w:cs="Times New Roman"/>
        </w:rPr>
        <w:tab/>
        <w:t>To</w:t>
      </w:r>
    </w:p>
    <w:p w14:paraId="35DBC2B3"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r w:rsidRPr="008B044A">
        <w:rPr>
          <w:rFonts w:ascii="Times New Roman" w:hAnsi="Times New Roman" w:cs="Times New Roman"/>
        </w:rPr>
        <w:t>Title: From</w:t>
      </w:r>
      <w:r w:rsidRPr="008B044A">
        <w:rPr>
          <w:rFonts w:ascii="Times New Roman" w:hAnsi="Times New Roman" w:cs="Times New Roman"/>
        </w:rPr>
        <w:tab/>
        <w:t>Configuring Microsoft Windows 10</w:t>
      </w:r>
    </w:p>
    <w:p w14:paraId="4AC9175B" w14:textId="45F2998C"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r w:rsidRPr="008B044A">
        <w:rPr>
          <w:rFonts w:ascii="Times New Roman" w:hAnsi="Times New Roman" w:cs="Times New Roman"/>
        </w:rPr>
        <w:t>Title: To</w:t>
      </w:r>
      <w:r w:rsidRPr="008B044A">
        <w:rPr>
          <w:rFonts w:ascii="Times New Roman" w:hAnsi="Times New Roman" w:cs="Times New Roman"/>
        </w:rPr>
        <w:tab/>
      </w:r>
      <w:r w:rsidRPr="008B044A">
        <w:rPr>
          <w:rFonts w:ascii="Times New Roman" w:hAnsi="Times New Roman" w:cs="Times New Roman"/>
        </w:rPr>
        <w:tab/>
      </w:r>
      <w:r w:rsidR="00E90741" w:rsidRPr="008B044A">
        <w:rPr>
          <w:rFonts w:ascii="Times New Roman" w:hAnsi="Times New Roman" w:cs="Times New Roman"/>
        </w:rPr>
        <w:t xml:space="preserve">MDAA: Exam </w:t>
      </w:r>
      <w:r w:rsidRPr="008B044A">
        <w:rPr>
          <w:rFonts w:ascii="Times New Roman" w:hAnsi="Times New Roman" w:cs="Times New Roman"/>
        </w:rPr>
        <w:t xml:space="preserve">Microsoft Windows </w:t>
      </w:r>
      <w:r w:rsidR="00E90741" w:rsidRPr="008B044A">
        <w:rPr>
          <w:rFonts w:ascii="Times New Roman" w:hAnsi="Times New Roman" w:cs="Times New Roman"/>
        </w:rPr>
        <w:t>10</w:t>
      </w:r>
    </w:p>
    <w:p w14:paraId="1F91DF18"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r w:rsidRPr="008B044A">
        <w:rPr>
          <w:rFonts w:ascii="Times New Roman" w:hAnsi="Times New Roman" w:cs="Times New Roman"/>
        </w:rPr>
        <w:t>Lab Hrs</w:t>
      </w:r>
      <w:r w:rsidRPr="008B044A">
        <w:rPr>
          <w:rFonts w:ascii="Times New Roman" w:hAnsi="Times New Roman" w:cs="Times New Roman"/>
        </w:rPr>
        <w:tab/>
        <w:t>0</w:t>
      </w:r>
      <w:r w:rsidRPr="008B044A">
        <w:rPr>
          <w:rFonts w:ascii="Times New Roman" w:hAnsi="Times New Roman" w:cs="Times New Roman"/>
        </w:rPr>
        <w:tab/>
        <w:t>14</w:t>
      </w:r>
    </w:p>
    <w:p w14:paraId="3A2857D0"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SLOs, objectives, content, methods of instruction</w:t>
      </w:r>
    </w:p>
    <w:p w14:paraId="38BD93F7" w14:textId="63981A05"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Tobi West</w:t>
      </w:r>
    </w:p>
    <w:p w14:paraId="5D2B0D01" w14:textId="3847E89D" w:rsidR="00A55242" w:rsidRPr="008B044A" w:rsidRDefault="00A5524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Table: Lovig, Margaret (second: Jones, Nancy). Approved.</w:t>
      </w:r>
    </w:p>
    <w:p w14:paraId="4B824C3C" w14:textId="0BA327C1" w:rsidR="00E90741" w:rsidRPr="008B044A" w:rsidRDefault="00FF2E91" w:rsidP="00E90741">
      <w:pPr>
        <w:pStyle w:val="ListParagraph"/>
        <w:tabs>
          <w:tab w:val="left" w:pos="1440"/>
        </w:tabs>
        <w:ind w:left="1440"/>
        <w:rPr>
          <w:rFonts w:ascii="Times New Roman" w:hAnsi="Times New Roman" w:cs="Times New Roman"/>
        </w:rPr>
      </w:pPr>
      <w:r w:rsidRPr="008B044A">
        <w:rPr>
          <w:rFonts w:ascii="Times New Roman" w:hAnsi="Times New Roman" w:cs="Times New Roman"/>
        </w:rPr>
        <w:t>This course is being reinstated now that there is a faculty member able to teach it. The lab hours have been revised to align with other courses in the department.</w:t>
      </w:r>
    </w:p>
    <w:p w14:paraId="5BE2368E" w14:textId="75F823CC"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 xml:space="preserve">CST C234 </w:t>
      </w:r>
      <w:bookmarkStart w:id="4" w:name="_Hlk31872392"/>
      <w:r w:rsidRPr="008B044A">
        <w:rPr>
          <w:rFonts w:ascii="Times New Roman" w:hAnsi="Times New Roman" w:cs="Times New Roman"/>
          <w:u w:val="single"/>
        </w:rPr>
        <w:t>Ethical Hacking for Web Applications</w:t>
      </w:r>
      <w:bookmarkEnd w:id="4"/>
    </w:p>
    <w:p w14:paraId="1053DEE6"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7C9AD3F3" w14:textId="77777777" w:rsidR="0061477D" w:rsidRPr="008B044A" w:rsidRDefault="0061477D" w:rsidP="0061477D">
      <w:pPr>
        <w:pStyle w:val="ListParagraph"/>
        <w:tabs>
          <w:tab w:val="left" w:pos="1440"/>
          <w:tab w:val="left" w:pos="5760"/>
        </w:tabs>
        <w:ind w:left="2880"/>
        <w:rPr>
          <w:rFonts w:ascii="Times New Roman" w:hAnsi="Times New Roman" w:cs="Times New Roman"/>
        </w:rPr>
      </w:pPr>
      <w:r w:rsidRPr="008B044A">
        <w:rPr>
          <w:rFonts w:ascii="Times New Roman" w:hAnsi="Times New Roman" w:cs="Times New Roman"/>
        </w:rPr>
        <w:t>From</w:t>
      </w:r>
      <w:r w:rsidRPr="008B044A">
        <w:rPr>
          <w:rFonts w:ascii="Times New Roman" w:hAnsi="Times New Roman" w:cs="Times New Roman"/>
        </w:rPr>
        <w:tab/>
        <w:t>To</w:t>
      </w:r>
    </w:p>
    <w:p w14:paraId="5AC20C88"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bookmarkStart w:id="5" w:name="_Hlk31872411"/>
      <w:r w:rsidRPr="008B044A">
        <w:rPr>
          <w:rFonts w:ascii="Times New Roman" w:hAnsi="Times New Roman" w:cs="Times New Roman"/>
        </w:rPr>
        <w:t>Lab Hours</w:t>
      </w:r>
      <w:r w:rsidRPr="008B044A">
        <w:rPr>
          <w:rFonts w:ascii="Times New Roman" w:hAnsi="Times New Roman" w:cs="Times New Roman"/>
        </w:rPr>
        <w:tab/>
        <w:t>18</w:t>
      </w:r>
      <w:r w:rsidRPr="008B044A">
        <w:rPr>
          <w:rFonts w:ascii="Times New Roman" w:hAnsi="Times New Roman" w:cs="Times New Roman"/>
        </w:rPr>
        <w:tab/>
        <w:t>14</w:t>
      </w:r>
    </w:p>
    <w:bookmarkEnd w:id="5"/>
    <w:p w14:paraId="6167B5F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reinstate course (from suspended), objective, assignments, methods of evaluation</w:t>
      </w:r>
    </w:p>
    <w:p w14:paraId="62BCA888" w14:textId="6DBC232A"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Tobi West</w:t>
      </w:r>
    </w:p>
    <w:p w14:paraId="659DF7E5" w14:textId="31236A7B" w:rsidR="00123DA4" w:rsidRPr="008B044A" w:rsidRDefault="00123DA4"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Brock, Marilyn (second: Curry, Fred). Approved.</w:t>
      </w:r>
    </w:p>
    <w:p w14:paraId="66F6BAD2" w14:textId="01684523" w:rsidR="0033584B" w:rsidRPr="008B044A" w:rsidRDefault="0033584B" w:rsidP="0033584B">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Items 5.2.4 and 5.2.5 are being considered together. </w:t>
      </w:r>
      <w:r w:rsidR="009D6865" w:rsidRPr="008B044A">
        <w:rPr>
          <w:rFonts w:ascii="Times New Roman" w:hAnsi="Times New Roman" w:cs="Times New Roman"/>
        </w:rPr>
        <w:t xml:space="preserve">All of </w:t>
      </w:r>
      <w:r w:rsidR="0014024F" w:rsidRPr="008B044A">
        <w:rPr>
          <w:rFonts w:ascii="Times New Roman" w:hAnsi="Times New Roman" w:cs="Times New Roman"/>
        </w:rPr>
        <w:t>the</w:t>
      </w:r>
      <w:r w:rsidR="009D6865" w:rsidRPr="008B044A">
        <w:rPr>
          <w:rFonts w:ascii="Times New Roman" w:hAnsi="Times New Roman" w:cs="Times New Roman"/>
        </w:rPr>
        <w:t xml:space="preserve"> English department faculty expressed the need for more time with students when teaching ENGL C100.</w:t>
      </w:r>
      <w:r w:rsidR="00F13EB3" w:rsidRPr="008B044A">
        <w:rPr>
          <w:rFonts w:ascii="Times New Roman" w:hAnsi="Times New Roman" w:cs="Times New Roman"/>
        </w:rPr>
        <w:t xml:space="preserve"> </w:t>
      </w:r>
      <w:r w:rsidR="0014024F" w:rsidRPr="008B044A">
        <w:rPr>
          <w:rFonts w:ascii="Times New Roman" w:hAnsi="Times New Roman" w:cs="Times New Roman"/>
        </w:rPr>
        <w:t xml:space="preserve">This aligns with most other colleges. </w:t>
      </w:r>
      <w:r w:rsidR="00F13EB3" w:rsidRPr="008B044A">
        <w:rPr>
          <w:rFonts w:ascii="Times New Roman" w:hAnsi="Times New Roman" w:cs="Times New Roman"/>
        </w:rPr>
        <w:t xml:space="preserve">A discussion ensued about what would be best for the students. </w:t>
      </w:r>
      <w:r w:rsidR="0014024F" w:rsidRPr="008B044A">
        <w:rPr>
          <w:rFonts w:ascii="Times New Roman" w:hAnsi="Times New Roman" w:cs="Times New Roman"/>
        </w:rPr>
        <w:t xml:space="preserve">ENGL C297 has been updated and the title has been changed to </w:t>
      </w:r>
      <w:proofErr w:type="gramStart"/>
      <w:r w:rsidR="0014024F" w:rsidRPr="008B044A">
        <w:rPr>
          <w:rFonts w:ascii="Times New Roman" w:hAnsi="Times New Roman" w:cs="Times New Roman"/>
        </w:rPr>
        <w:t>more accurately represent the content</w:t>
      </w:r>
      <w:proofErr w:type="gramEnd"/>
      <w:r w:rsidR="0014024F" w:rsidRPr="008B044A">
        <w:rPr>
          <w:rFonts w:ascii="Times New Roman" w:hAnsi="Times New Roman" w:cs="Times New Roman"/>
        </w:rPr>
        <w:t>.</w:t>
      </w:r>
    </w:p>
    <w:p w14:paraId="7A9A6782" w14:textId="548E022F"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r>
      <w:bookmarkStart w:id="6" w:name="_Hlk31872433"/>
      <w:r w:rsidRPr="008B044A">
        <w:rPr>
          <w:rFonts w:ascii="Times New Roman" w:hAnsi="Times New Roman" w:cs="Times New Roman"/>
          <w:u w:val="single"/>
        </w:rPr>
        <w:t>ENGL C100 Freshman Composition</w:t>
      </w:r>
      <w:bookmarkEnd w:id="6"/>
    </w:p>
    <w:p w14:paraId="1081DAF8"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60BA0F91" w14:textId="77777777" w:rsidR="0061477D" w:rsidRPr="008B044A" w:rsidRDefault="0061477D" w:rsidP="0061477D">
      <w:pPr>
        <w:pStyle w:val="ListParagraph"/>
        <w:tabs>
          <w:tab w:val="left" w:pos="1440"/>
          <w:tab w:val="left" w:pos="5760"/>
        </w:tabs>
        <w:ind w:left="2880"/>
        <w:rPr>
          <w:rFonts w:ascii="Times New Roman" w:hAnsi="Times New Roman" w:cs="Times New Roman"/>
        </w:rPr>
      </w:pPr>
      <w:r w:rsidRPr="008B044A">
        <w:rPr>
          <w:rFonts w:ascii="Times New Roman" w:hAnsi="Times New Roman" w:cs="Times New Roman"/>
        </w:rPr>
        <w:t>From</w:t>
      </w:r>
      <w:r w:rsidRPr="008B044A">
        <w:rPr>
          <w:rFonts w:ascii="Times New Roman" w:hAnsi="Times New Roman" w:cs="Times New Roman"/>
        </w:rPr>
        <w:tab/>
        <w:t>To</w:t>
      </w:r>
    </w:p>
    <w:p w14:paraId="5CF425B6"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bookmarkStart w:id="7" w:name="_Hlk31872460"/>
      <w:r w:rsidRPr="008B044A">
        <w:rPr>
          <w:rFonts w:ascii="Times New Roman" w:hAnsi="Times New Roman" w:cs="Times New Roman"/>
        </w:rPr>
        <w:t>Units</w:t>
      </w:r>
      <w:r w:rsidRPr="008B044A">
        <w:rPr>
          <w:rFonts w:ascii="Times New Roman" w:hAnsi="Times New Roman" w:cs="Times New Roman"/>
        </w:rPr>
        <w:tab/>
        <w:t>3</w:t>
      </w:r>
      <w:r w:rsidRPr="008B044A">
        <w:rPr>
          <w:rFonts w:ascii="Times New Roman" w:hAnsi="Times New Roman" w:cs="Times New Roman"/>
        </w:rPr>
        <w:tab/>
        <w:t>4</w:t>
      </w:r>
    </w:p>
    <w:p w14:paraId="1D579082"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rPr>
      </w:pPr>
      <w:r w:rsidRPr="008B044A">
        <w:rPr>
          <w:rFonts w:ascii="Times New Roman" w:hAnsi="Times New Roman" w:cs="Times New Roman"/>
        </w:rPr>
        <w:t>Hours</w:t>
      </w:r>
      <w:r w:rsidRPr="008B044A">
        <w:rPr>
          <w:rFonts w:ascii="Times New Roman" w:hAnsi="Times New Roman" w:cs="Times New Roman"/>
        </w:rPr>
        <w:tab/>
        <w:t>54</w:t>
      </w:r>
      <w:r w:rsidRPr="008B044A">
        <w:rPr>
          <w:rFonts w:ascii="Times New Roman" w:hAnsi="Times New Roman" w:cs="Times New Roman"/>
        </w:rPr>
        <w:tab/>
        <w:t>72</w:t>
      </w:r>
    </w:p>
    <w:bookmarkEnd w:id="7"/>
    <w:p w14:paraId="434F997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advisory, textbooks, DE Addendum</w:t>
      </w:r>
    </w:p>
    <w:p w14:paraId="5FBEC2E4" w14:textId="4A5CEA4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6995B9CE" w14:textId="390F38D9" w:rsidR="00B0130F" w:rsidRPr="008B044A" w:rsidRDefault="00B0130F"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 xml:space="preserve">Motion to Approve: </w:t>
      </w:r>
      <w:r w:rsidR="0033584B" w:rsidRPr="008B044A">
        <w:rPr>
          <w:rFonts w:ascii="Times New Roman" w:hAnsi="Times New Roman" w:cs="Times New Roman"/>
          <w:b/>
        </w:rPr>
        <w:t>Bridges, Stephanie</w:t>
      </w:r>
      <w:r w:rsidRPr="008B044A">
        <w:rPr>
          <w:rFonts w:ascii="Times New Roman" w:hAnsi="Times New Roman" w:cs="Times New Roman"/>
          <w:b/>
        </w:rPr>
        <w:t xml:space="preserve"> (second: </w:t>
      </w:r>
      <w:r w:rsidR="0033584B" w:rsidRPr="008B044A">
        <w:rPr>
          <w:rFonts w:ascii="Times New Roman" w:hAnsi="Times New Roman" w:cs="Times New Roman"/>
          <w:b/>
        </w:rPr>
        <w:t>Montague, Judy</w:t>
      </w:r>
      <w:r w:rsidRPr="008B044A">
        <w:rPr>
          <w:rFonts w:ascii="Times New Roman" w:hAnsi="Times New Roman" w:cs="Times New Roman"/>
          <w:b/>
        </w:rPr>
        <w:t>). Approved with Jones, Nancy opposed.</w:t>
      </w:r>
    </w:p>
    <w:p w14:paraId="3447972B"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 xml:space="preserve">ENGL C297 </w:t>
      </w:r>
      <w:bookmarkStart w:id="8" w:name="_Hlk31872355"/>
      <w:r w:rsidRPr="008B044A">
        <w:rPr>
          <w:rFonts w:ascii="Times New Roman" w:hAnsi="Times New Roman" w:cs="Times New Roman"/>
          <w:u w:val="single"/>
        </w:rPr>
        <w:t>American Gothic Literature</w:t>
      </w:r>
      <w:bookmarkEnd w:id="8"/>
    </w:p>
    <w:p w14:paraId="397F2D81" w14:textId="56DE4B18"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8D24B1" w:rsidRPr="008B044A">
        <w:rPr>
          <w:rFonts w:ascii="Times New Roman" w:hAnsi="Times New Roman" w:cs="Times New Roman"/>
        </w:rPr>
        <w:t>Fall</w:t>
      </w:r>
      <w:r w:rsidRPr="008B044A">
        <w:rPr>
          <w:rFonts w:ascii="Times New Roman" w:hAnsi="Times New Roman" w:cs="Times New Roman"/>
        </w:rPr>
        <w:t xml:space="preserve"> 2020</w:t>
      </w:r>
    </w:p>
    <w:p w14:paraId="5F018261" w14:textId="77777777" w:rsidR="0061477D" w:rsidRPr="008B044A" w:rsidRDefault="0061477D" w:rsidP="0061477D">
      <w:pPr>
        <w:pStyle w:val="ListParagraph"/>
        <w:tabs>
          <w:tab w:val="left" w:pos="1440"/>
          <w:tab w:val="left" w:pos="5760"/>
        </w:tabs>
        <w:ind w:left="2880"/>
        <w:rPr>
          <w:rFonts w:ascii="Times New Roman" w:hAnsi="Times New Roman" w:cs="Times New Roman"/>
        </w:rPr>
      </w:pPr>
      <w:r w:rsidRPr="008B044A">
        <w:rPr>
          <w:rFonts w:ascii="Times New Roman" w:hAnsi="Times New Roman" w:cs="Times New Roman"/>
        </w:rPr>
        <w:t>From</w:t>
      </w:r>
      <w:r w:rsidRPr="008B044A">
        <w:rPr>
          <w:rFonts w:ascii="Times New Roman" w:hAnsi="Times New Roman" w:cs="Times New Roman"/>
        </w:rPr>
        <w:tab/>
        <w:t>To</w:t>
      </w:r>
    </w:p>
    <w:p w14:paraId="57F3BF3E" w14:textId="77777777" w:rsidR="0061477D" w:rsidRPr="008B044A" w:rsidRDefault="0061477D" w:rsidP="0061477D">
      <w:pPr>
        <w:pStyle w:val="ListParagraph"/>
        <w:tabs>
          <w:tab w:val="left" w:pos="1440"/>
          <w:tab w:val="left" w:pos="2880"/>
          <w:tab w:val="left" w:pos="5760"/>
        </w:tabs>
        <w:ind w:left="1440"/>
        <w:rPr>
          <w:rFonts w:ascii="Times New Roman" w:hAnsi="Times New Roman" w:cs="Times New Roman"/>
          <w:b/>
          <w:bCs/>
        </w:rPr>
      </w:pPr>
      <w:r w:rsidRPr="008B044A">
        <w:rPr>
          <w:rFonts w:ascii="Times New Roman" w:hAnsi="Times New Roman" w:cs="Times New Roman"/>
        </w:rPr>
        <w:t>Title</w:t>
      </w:r>
      <w:r w:rsidRPr="008B044A">
        <w:rPr>
          <w:rFonts w:ascii="Times New Roman" w:hAnsi="Times New Roman" w:cs="Times New Roman"/>
        </w:rPr>
        <w:tab/>
        <w:t>Contemporary Gothic Literature</w:t>
      </w:r>
      <w:r w:rsidRPr="008B044A">
        <w:rPr>
          <w:rFonts w:ascii="Times New Roman" w:hAnsi="Times New Roman" w:cs="Times New Roman"/>
        </w:rPr>
        <w:tab/>
      </w:r>
      <w:r w:rsidRPr="008B044A">
        <w:rPr>
          <w:rFonts w:ascii="Times New Roman" w:hAnsi="Times New Roman" w:cs="Times New Roman"/>
          <w:b/>
          <w:bCs/>
        </w:rPr>
        <w:t>American Gothic Literature</w:t>
      </w:r>
    </w:p>
    <w:p w14:paraId="3CFC9EF7" w14:textId="07EE87FE"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description, SLOs, assignments, </w:t>
      </w:r>
      <w:r w:rsidR="000B2C8E" w:rsidRPr="008B044A">
        <w:rPr>
          <w:rFonts w:ascii="Times New Roman" w:hAnsi="Times New Roman" w:cs="Times New Roman"/>
        </w:rPr>
        <w:t xml:space="preserve">instructional techniques, </w:t>
      </w:r>
      <w:r w:rsidRPr="008B044A">
        <w:rPr>
          <w:rFonts w:ascii="Times New Roman" w:hAnsi="Times New Roman" w:cs="Times New Roman"/>
        </w:rPr>
        <w:t>methods of evaluation, textbooks, DE addendum</w:t>
      </w:r>
    </w:p>
    <w:p w14:paraId="426B43B8" w14:textId="0970A554"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62166F77" w14:textId="43439B32" w:rsidR="001228D4" w:rsidRPr="008B044A" w:rsidRDefault="001228D4" w:rsidP="001228D4">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 xml:space="preserve">Motion to Approve: </w:t>
      </w:r>
      <w:r w:rsidR="0033584B" w:rsidRPr="008B044A">
        <w:rPr>
          <w:rFonts w:ascii="Times New Roman" w:hAnsi="Times New Roman" w:cs="Times New Roman"/>
          <w:b/>
        </w:rPr>
        <w:t>Bridges, Stephanie (second: Montague, Judy</w:t>
      </w:r>
      <w:r w:rsidRPr="008B044A">
        <w:rPr>
          <w:rFonts w:ascii="Times New Roman" w:hAnsi="Times New Roman" w:cs="Times New Roman"/>
          <w:b/>
        </w:rPr>
        <w:t>). Approved with Jones, Nancy opposed.</w:t>
      </w:r>
    </w:p>
    <w:p w14:paraId="2811C974"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Credit Course Revisions: Minor</w:t>
      </w:r>
    </w:p>
    <w:p w14:paraId="4D6A384A"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C100 Survey of Art: Prehistory through Late Gothic</w:t>
      </w:r>
    </w:p>
    <w:p w14:paraId="7EFE3DDB"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7A97E5A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textbook, updated to align with C-ID ARTH 110</w:t>
      </w:r>
    </w:p>
    <w:p w14:paraId="3051410F" w14:textId="0981069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35E651C7" w14:textId="2FE36349" w:rsidR="00AF5A25" w:rsidRPr="008B044A" w:rsidRDefault="00AF5A25"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Evangelista, Amy). Approved.</w:t>
      </w:r>
    </w:p>
    <w:p w14:paraId="1AE8E0D1" w14:textId="4DC49FD8" w:rsidR="00FF7851" w:rsidRPr="008B044A" w:rsidRDefault="00FF7851" w:rsidP="00FF7851">
      <w:pPr>
        <w:pStyle w:val="ListParagraph"/>
        <w:tabs>
          <w:tab w:val="left" w:pos="1440"/>
        </w:tabs>
        <w:ind w:left="1440"/>
        <w:rPr>
          <w:rFonts w:ascii="Times New Roman" w:hAnsi="Times New Roman" w:cs="Times New Roman"/>
        </w:rPr>
      </w:pPr>
      <w:r w:rsidRPr="008B044A">
        <w:rPr>
          <w:rFonts w:ascii="Times New Roman" w:hAnsi="Times New Roman" w:cs="Times New Roman"/>
        </w:rPr>
        <w:t>Items 5.3.1 through 5.3.5 are being considered together. Courses are being revised to align with C-ID descriptors.</w:t>
      </w:r>
    </w:p>
    <w:p w14:paraId="15FF69FE" w14:textId="5DF8552F"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C101 Survey of Art: Renaissance to Contemporary</w:t>
      </w:r>
    </w:p>
    <w:p w14:paraId="0291F8F0"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3507C37D" w14:textId="756579E5"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description, objectives, content, </w:t>
      </w:r>
      <w:r w:rsidR="00CA34A8" w:rsidRPr="008B044A">
        <w:rPr>
          <w:rFonts w:ascii="Times New Roman" w:hAnsi="Times New Roman" w:cs="Times New Roman"/>
        </w:rPr>
        <w:t xml:space="preserve">methods of instruction (-telecourse), </w:t>
      </w:r>
      <w:r w:rsidRPr="008B044A">
        <w:rPr>
          <w:rFonts w:ascii="Times New Roman" w:hAnsi="Times New Roman" w:cs="Times New Roman"/>
        </w:rPr>
        <w:t>instructional techniques, methods of evaluation, updated to align with C-ID ARTH 120</w:t>
      </w:r>
    </w:p>
    <w:p w14:paraId="05E36403" w14:textId="1AB6C767"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710C8CC3" w14:textId="25B7550F" w:rsidR="00AF5A25" w:rsidRPr="008B044A" w:rsidRDefault="00AF5A25"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Evangelista, Amy). Approved.</w:t>
      </w:r>
    </w:p>
    <w:p w14:paraId="7F808A26"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C102 Contemporary Art History</w:t>
      </w:r>
    </w:p>
    <w:p w14:paraId="0140C37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2C96DF2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objectives, content, instructional techniques, methods of evaluation, , updated to align with C-ID ARTH 150</w:t>
      </w:r>
    </w:p>
    <w:p w14:paraId="32FAD25A" w14:textId="2497F4C0"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74953247" w14:textId="70097611" w:rsidR="00AF5A25" w:rsidRPr="008B044A" w:rsidRDefault="00AF5A25"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Evangelista, Amy). Approved.</w:t>
      </w:r>
    </w:p>
    <w:p w14:paraId="5B64921C"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C104 The History of Impressionist and Post-Impressionist Art</w:t>
      </w:r>
    </w:p>
    <w:p w14:paraId="3C462256"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69A01D73"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objectives, content</w:t>
      </w:r>
    </w:p>
    <w:p w14:paraId="3E96A74F" w14:textId="4D5099C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2828141A" w14:textId="323FF0A8" w:rsidR="00AF5A25" w:rsidRPr="008B044A" w:rsidRDefault="00AF5A25"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Evangelista, Amy). Approved.</w:t>
      </w:r>
    </w:p>
    <w:p w14:paraId="349D5612"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C105 Introduction to Art</w:t>
      </w:r>
    </w:p>
    <w:p w14:paraId="12FBB840"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5DD81C35"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updated to align with C-ID ARTH 100</w:t>
      </w:r>
    </w:p>
    <w:p w14:paraId="46BEF67E" w14:textId="2C3B31E4"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75F5C4ED" w14:textId="05FBF078" w:rsidR="00352CCB" w:rsidRPr="008B044A" w:rsidRDefault="00352CCB"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Evangelista, Amy). Approved.</w:t>
      </w:r>
    </w:p>
    <w:p w14:paraId="37300871" w14:textId="087C35CA" w:rsidR="00CF4AC3" w:rsidRPr="008B044A" w:rsidRDefault="00CF4AC3" w:rsidP="00CF4AC3">
      <w:pPr>
        <w:pStyle w:val="ListParagraph"/>
        <w:tabs>
          <w:tab w:val="left" w:pos="1440"/>
        </w:tabs>
        <w:ind w:left="1440"/>
        <w:rPr>
          <w:rFonts w:ascii="Times New Roman" w:hAnsi="Times New Roman" w:cs="Times New Roman"/>
        </w:rPr>
      </w:pPr>
      <w:r w:rsidRPr="008B044A">
        <w:rPr>
          <w:rFonts w:ascii="Times New Roman" w:hAnsi="Times New Roman" w:cs="Times New Roman"/>
        </w:rPr>
        <w:t>Items 5.3.6 through 5.3.12 are being considered together. These courses are being updated and revised to align with C-ID descriptors.</w:t>
      </w:r>
    </w:p>
    <w:p w14:paraId="20283D62" w14:textId="5FCD86A1" w:rsidR="00CF4AC3" w:rsidRPr="008B044A" w:rsidRDefault="00CF4AC3" w:rsidP="00CF4AC3">
      <w:pPr>
        <w:pStyle w:val="ListParagraph"/>
        <w:tabs>
          <w:tab w:val="left" w:pos="1440"/>
        </w:tabs>
        <w:ind w:left="1440"/>
        <w:rPr>
          <w:rFonts w:ascii="Times New Roman" w:hAnsi="Times New Roman" w:cs="Times New Roman"/>
        </w:rPr>
      </w:pPr>
      <w:r w:rsidRPr="008B044A">
        <w:rPr>
          <w:rFonts w:ascii="Times New Roman" w:hAnsi="Times New Roman" w:cs="Times New Roman"/>
        </w:rPr>
        <w:t>Items 5.3.6.1 and 5.3.67.1 are being considered together.</w:t>
      </w:r>
    </w:p>
    <w:p w14:paraId="2703266D" w14:textId="5496C5D3"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C109 The History and Appreciation of Italian Renaissance Art</w:t>
      </w:r>
    </w:p>
    <w:p w14:paraId="3EE5F798"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17584D73"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justification, objectives, methods of instruction (+online, +hybrid), instructional techniques, assignments, methods of evaluation, textbooks, DE addendum added</w:t>
      </w:r>
    </w:p>
    <w:p w14:paraId="319FF657" w14:textId="68E4FA70"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336883F6" w14:textId="106DFEB2" w:rsidR="00AF5A25" w:rsidRPr="008B044A" w:rsidRDefault="008C291A" w:rsidP="0061477D">
      <w:pPr>
        <w:pStyle w:val="ListParagraph"/>
        <w:tabs>
          <w:tab w:val="left" w:pos="1440"/>
        </w:tabs>
        <w:spacing w:after="120"/>
        <w:ind w:left="1440"/>
        <w:contextualSpacing w:val="0"/>
        <w:rPr>
          <w:rFonts w:ascii="Times New Roman" w:hAnsi="Times New Roman" w:cs="Times New Roman"/>
          <w:b/>
          <w:bCs/>
        </w:rPr>
      </w:pPr>
      <w:r w:rsidRPr="008B044A">
        <w:rPr>
          <w:rFonts w:ascii="Times New Roman" w:hAnsi="Times New Roman" w:cs="Times New Roman"/>
          <w:b/>
          <w:bCs/>
        </w:rPr>
        <w:t>Motion to Approve: Jones, Nancy (second: Curry, Fred). Approved.</w:t>
      </w:r>
    </w:p>
    <w:p w14:paraId="60BA3EF8"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ART C109</w:t>
      </w:r>
    </w:p>
    <w:p w14:paraId="640EA85A" w14:textId="77777777" w:rsidR="0061477D" w:rsidRPr="008B044A" w:rsidRDefault="0061477D" w:rsidP="0061477D">
      <w:pPr>
        <w:pStyle w:val="ListParagraph"/>
        <w:tabs>
          <w:tab w:val="left" w:pos="1440"/>
        </w:tabs>
        <w:ind w:left="2160"/>
        <w:rPr>
          <w:rFonts w:ascii="Times New Roman" w:hAnsi="Times New Roman" w:cs="Times New Roman"/>
        </w:rPr>
      </w:pPr>
      <w:r w:rsidRPr="008B044A">
        <w:rPr>
          <w:rFonts w:ascii="Times New Roman" w:hAnsi="Times New Roman" w:cs="Times New Roman"/>
        </w:rPr>
        <w:t>Internet</w:t>
      </w:r>
    </w:p>
    <w:p w14:paraId="215D72FE" w14:textId="29C17B5B" w:rsidR="0061477D"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7EA611E5" w14:textId="277138D8" w:rsidR="000B72BE" w:rsidRPr="008B044A" w:rsidRDefault="000B72BE" w:rsidP="0061477D">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Motion to Approve: Neal, Tom (second: Curry, Fred). Approved.</w:t>
      </w:r>
    </w:p>
    <w:p w14:paraId="19113C23"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b/>
        <w:t>ART C111 Color and Design - 3-D</w:t>
      </w:r>
    </w:p>
    <w:p w14:paraId="453CD79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4A27A3A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grading policy, objectives, content, methods of instruction (+online, +hybrid), instructional techniques, textbooks, updated to align with C-ID ARTS 101</w:t>
      </w:r>
    </w:p>
    <w:p w14:paraId="6DBD4747" w14:textId="55E450C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32FCFE2D" w14:textId="43A164EF" w:rsidR="000B72BE" w:rsidRPr="008B044A" w:rsidRDefault="000B72B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Jones, Nancy (second: Curry, Fred). Approved.</w:t>
      </w:r>
    </w:p>
    <w:p w14:paraId="11646F4C" w14:textId="77777777" w:rsidR="0061477D" w:rsidRPr="008B044A" w:rsidRDefault="0061477D" w:rsidP="0061477D">
      <w:pPr>
        <w:pStyle w:val="ListParagraph"/>
        <w:numPr>
          <w:ilvl w:val="3"/>
          <w:numId w:val="1"/>
        </w:numPr>
        <w:tabs>
          <w:tab w:val="left" w:pos="1440"/>
        </w:tabs>
        <w:rPr>
          <w:rFonts w:ascii="Times New Roman" w:hAnsi="Times New Roman" w:cs="Times New Roman"/>
          <w:u w:val="single"/>
        </w:rPr>
      </w:pPr>
      <w:r w:rsidRPr="008B044A">
        <w:rPr>
          <w:rFonts w:ascii="Times New Roman" w:hAnsi="Times New Roman" w:cs="Times New Roman"/>
          <w:u w:val="single"/>
        </w:rPr>
        <w:t>Distance Learning Approval Requested for ART C111</w:t>
      </w:r>
    </w:p>
    <w:p w14:paraId="35AF5BF9" w14:textId="70A30CA2" w:rsidR="00A26CE1" w:rsidRPr="008B044A" w:rsidRDefault="0061477D" w:rsidP="0033584B">
      <w:pPr>
        <w:pStyle w:val="ListParagraph"/>
        <w:tabs>
          <w:tab w:val="left" w:pos="1440"/>
        </w:tabs>
        <w:spacing w:after="60"/>
        <w:ind w:left="2160"/>
        <w:contextualSpacing w:val="0"/>
        <w:rPr>
          <w:rFonts w:ascii="Times New Roman" w:hAnsi="Times New Roman" w:cs="Times New Roman"/>
        </w:rPr>
      </w:pPr>
      <w:r w:rsidRPr="008B044A">
        <w:rPr>
          <w:rFonts w:ascii="Times New Roman" w:hAnsi="Times New Roman" w:cs="Times New Roman"/>
        </w:rPr>
        <w:t>Internet/Classroom Hybrid</w:t>
      </w:r>
    </w:p>
    <w:p w14:paraId="39DE4A7A" w14:textId="6CFF8F4B" w:rsidR="000B72BE" w:rsidRPr="008B044A" w:rsidRDefault="000B72BE" w:rsidP="0061477D">
      <w:pPr>
        <w:pStyle w:val="ListParagraph"/>
        <w:tabs>
          <w:tab w:val="left" w:pos="1440"/>
        </w:tabs>
        <w:spacing w:after="120"/>
        <w:ind w:left="2160"/>
        <w:contextualSpacing w:val="0"/>
        <w:rPr>
          <w:rFonts w:ascii="Times New Roman" w:hAnsi="Times New Roman" w:cs="Times New Roman"/>
        </w:rPr>
      </w:pPr>
      <w:r w:rsidRPr="008B044A">
        <w:rPr>
          <w:rFonts w:ascii="Times New Roman" w:hAnsi="Times New Roman" w:cs="Times New Roman"/>
          <w:b/>
        </w:rPr>
        <w:t>Motion to Approve: Neal, Tom (second: Curry, Fred). Approved.</w:t>
      </w:r>
    </w:p>
    <w:p w14:paraId="0F7F4949" w14:textId="1C27A232" w:rsidR="0061477D" w:rsidRPr="008B044A" w:rsidRDefault="0050180F"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r>
      <w:r w:rsidR="0061477D" w:rsidRPr="008B044A">
        <w:rPr>
          <w:rFonts w:ascii="Times New Roman" w:hAnsi="Times New Roman" w:cs="Times New Roman"/>
          <w:u w:val="single"/>
        </w:rPr>
        <w:t>ART C120 Drawing 1</w:t>
      </w:r>
    </w:p>
    <w:p w14:paraId="212B3390"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1165DE1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objectives, content, methods of evaluation, textbooks, updated to align with C-ID ARTS 110</w:t>
      </w:r>
    </w:p>
    <w:p w14:paraId="0C0552AD" w14:textId="2EAFE12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2C5EA3F0" w14:textId="6F6C9C2A" w:rsidR="000B72BE" w:rsidRPr="008B044A" w:rsidRDefault="000B72B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Jones, Nancy (second: Curry, Fred). Approved.</w:t>
      </w:r>
    </w:p>
    <w:p w14:paraId="43416D2C" w14:textId="650B4CEB" w:rsidR="0061477D" w:rsidRPr="008B044A" w:rsidRDefault="0050180F"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r>
      <w:r w:rsidR="0061477D" w:rsidRPr="008B044A">
        <w:rPr>
          <w:rFonts w:ascii="Times New Roman" w:hAnsi="Times New Roman" w:cs="Times New Roman"/>
          <w:u w:val="single"/>
        </w:rPr>
        <w:t>ART C140 Advanced Drawing</w:t>
      </w:r>
    </w:p>
    <w:p w14:paraId="4005FEE9"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411106E3" w14:textId="0EBF0E28"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objectives, content</w:t>
      </w:r>
      <w:r w:rsidR="00BD26E8" w:rsidRPr="008B044A">
        <w:rPr>
          <w:rFonts w:ascii="Times New Roman" w:hAnsi="Times New Roman" w:cs="Times New Roman"/>
        </w:rPr>
        <w:t>, methods of instruction (-online)</w:t>
      </w:r>
      <w:r w:rsidRPr="008B044A">
        <w:rPr>
          <w:rFonts w:ascii="Times New Roman" w:hAnsi="Times New Roman" w:cs="Times New Roman"/>
        </w:rPr>
        <w:t>, instructional techniques, textbooks, updated to align with C-ID ARTS 105</w:t>
      </w:r>
    </w:p>
    <w:p w14:paraId="45420EED" w14:textId="45C3FC30"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0AAE9AA7" w14:textId="47328E43" w:rsidR="000B72BE" w:rsidRPr="008B044A" w:rsidRDefault="000B72B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Jones, Nancy (second: Curry, Fred). Approved.</w:t>
      </w:r>
    </w:p>
    <w:p w14:paraId="1243797C"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ART C150 Ceramics 1</w:t>
      </w:r>
    </w:p>
    <w:p w14:paraId="4198464A"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09CD6039" w14:textId="017021E3"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description, advisory, objectives, </w:t>
      </w:r>
      <w:r w:rsidR="00F109C0" w:rsidRPr="008B044A">
        <w:rPr>
          <w:rFonts w:ascii="Times New Roman" w:hAnsi="Times New Roman" w:cs="Times New Roman"/>
        </w:rPr>
        <w:t xml:space="preserve">SLOs, </w:t>
      </w:r>
      <w:r w:rsidRPr="008B044A">
        <w:rPr>
          <w:rFonts w:ascii="Times New Roman" w:hAnsi="Times New Roman" w:cs="Times New Roman"/>
        </w:rPr>
        <w:t>content, instructional techniques, assignments, methods of evaluation, textbooks, updated to align with C-ID ARTS 230</w:t>
      </w:r>
    </w:p>
    <w:p w14:paraId="26F12E4B" w14:textId="676FAAA5"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41F25BB3" w14:textId="2707D5FD" w:rsidR="000B72BE" w:rsidRPr="008B044A" w:rsidRDefault="000B72B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Jones, Nancy (second: Curry, Fred). Approved.</w:t>
      </w:r>
    </w:p>
    <w:p w14:paraId="0D89C6F2"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ART C151 Ceramics 2</w:t>
      </w:r>
    </w:p>
    <w:p w14:paraId="79A1E14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524BE61D"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objectives, content, instructional techniques, assignments, methods of evaluation</w:t>
      </w:r>
    </w:p>
    <w:p w14:paraId="44C7BC7A" w14:textId="09B4C11D"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76613C44" w14:textId="75A7389A" w:rsidR="000B72BE" w:rsidRPr="008B044A" w:rsidRDefault="000B72B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Jones, Nancy (second: Curry, Fred). Approved.</w:t>
      </w:r>
    </w:p>
    <w:p w14:paraId="3D967B46"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ART C155 Basic Non-Laboratory Photography</w:t>
      </w:r>
    </w:p>
    <w:p w14:paraId="5103F5E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1FFEB2E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 objectives, content, instructional techniques, methods of evaluation, updated to align with C-ID ARTS 260</w:t>
      </w:r>
    </w:p>
    <w:p w14:paraId="09233DE4" w14:textId="0B51E887"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David Lee</w:t>
      </w:r>
    </w:p>
    <w:p w14:paraId="60524534" w14:textId="4F35C4A4" w:rsidR="000B72BE" w:rsidRPr="008B044A" w:rsidRDefault="000B72B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Jones, Nancy (second: Curry, Fred). Approved.</w:t>
      </w:r>
    </w:p>
    <w:p w14:paraId="5485270B" w14:textId="00E7407A" w:rsidR="00827007" w:rsidRPr="008B044A" w:rsidRDefault="00827007" w:rsidP="00827007">
      <w:pPr>
        <w:pStyle w:val="ListParagraph"/>
        <w:tabs>
          <w:tab w:val="left" w:pos="1440"/>
        </w:tabs>
        <w:ind w:left="1440"/>
        <w:rPr>
          <w:rFonts w:ascii="Times New Roman" w:hAnsi="Times New Roman" w:cs="Times New Roman"/>
        </w:rPr>
      </w:pPr>
      <w:r w:rsidRPr="008B044A">
        <w:rPr>
          <w:rFonts w:ascii="Times New Roman" w:hAnsi="Times New Roman" w:cs="Times New Roman"/>
        </w:rPr>
        <w:t>Items 5.3.13 and 5.3.35 are being considered together. BUS C118 had the textbooks updated; MS C100 had the advisory updated at the recommendation of counselors.</w:t>
      </w:r>
      <w:r w:rsidR="000914EA" w:rsidRPr="008B044A">
        <w:rPr>
          <w:rFonts w:ascii="Times New Roman" w:hAnsi="Times New Roman" w:cs="Times New Roman"/>
        </w:rPr>
        <w:t xml:space="preserve"> The department is asked to report back on the impact in one year.</w:t>
      </w:r>
    </w:p>
    <w:p w14:paraId="2809F6BF" w14:textId="7C25E312"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BUS C118 Introduction to International Business</w:t>
      </w:r>
    </w:p>
    <w:p w14:paraId="214BC99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7381754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textbook, library resources</w:t>
      </w:r>
    </w:p>
    <w:p w14:paraId="487D1350" w14:textId="7855450C"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Erin Thomas</w:t>
      </w:r>
    </w:p>
    <w:p w14:paraId="7A46D8B0" w14:textId="06A55804" w:rsidR="00311287" w:rsidRPr="008B044A" w:rsidRDefault="00311287"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Jones, Nancy (second: Evangelista, Amy). Approved.</w:t>
      </w:r>
    </w:p>
    <w:p w14:paraId="192C7284" w14:textId="176DFC8D" w:rsidR="00E85958" w:rsidRPr="008B044A" w:rsidRDefault="00E85958" w:rsidP="00E85958">
      <w:pPr>
        <w:pStyle w:val="ListParagraph"/>
        <w:tabs>
          <w:tab w:val="left" w:pos="1440"/>
        </w:tabs>
        <w:ind w:left="1440"/>
        <w:rPr>
          <w:rFonts w:ascii="Times New Roman" w:hAnsi="Times New Roman" w:cs="Times New Roman"/>
        </w:rPr>
      </w:pPr>
      <w:r w:rsidRPr="008B044A">
        <w:rPr>
          <w:rFonts w:ascii="Times New Roman" w:hAnsi="Times New Roman" w:cs="Times New Roman"/>
        </w:rPr>
        <w:t>Items 5.3.14 through 5.3.18 are being considered together.</w:t>
      </w:r>
      <w:r w:rsidR="00FB75DC" w:rsidRPr="008B044A">
        <w:rPr>
          <w:rFonts w:ascii="Times New Roman" w:hAnsi="Times New Roman" w:cs="Times New Roman"/>
        </w:rPr>
        <w:t xml:space="preserve"> These courses were being updated for program review.</w:t>
      </w:r>
    </w:p>
    <w:p w14:paraId="015ABAE9" w14:textId="66336C93"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C102 Critical Reasoning, Reading, and Writing</w:t>
      </w:r>
    </w:p>
    <w:p w14:paraId="10C11DC4" w14:textId="53CB306D"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5B9FA69E"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textbooks, DE addendum</w:t>
      </w:r>
    </w:p>
    <w:p w14:paraId="16C7EC81" w14:textId="2FEC6429"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1ACB5343" w14:textId="62E14A74" w:rsidR="00927B07" w:rsidRPr="008B044A" w:rsidRDefault="00927B07"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Montague, Judy). Approved.</w:t>
      </w:r>
    </w:p>
    <w:p w14:paraId="0EC8DEA4"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C103 Business English</w:t>
      </w:r>
    </w:p>
    <w:p w14:paraId="4B1201E2" w14:textId="569A0A48"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0CDF1FC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objectives, textbooks, DE addendum</w:t>
      </w:r>
    </w:p>
    <w:p w14:paraId="66D40078" w14:textId="6F981CFC"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399CF5BF" w14:textId="253A1A4E" w:rsidR="00927B07" w:rsidRPr="008B044A" w:rsidRDefault="00927B07"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Montague, Judy). Approved.</w:t>
      </w:r>
    </w:p>
    <w:p w14:paraId="6E22E53D"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C111 Argumentative Writing and Critical Thinking through Literature</w:t>
      </w:r>
    </w:p>
    <w:p w14:paraId="4BC159B5" w14:textId="595C10B6"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539B5B08" w14:textId="7260D96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description, objectives, content, </w:t>
      </w:r>
      <w:bookmarkStart w:id="9" w:name="_Hlk34223587"/>
      <w:r w:rsidR="000B2C8E" w:rsidRPr="008B044A">
        <w:rPr>
          <w:rFonts w:ascii="Times New Roman" w:hAnsi="Times New Roman" w:cs="Times New Roman"/>
        </w:rPr>
        <w:t xml:space="preserve">instructional techniques, </w:t>
      </w:r>
      <w:bookmarkEnd w:id="9"/>
      <w:r w:rsidRPr="008B044A">
        <w:rPr>
          <w:rFonts w:ascii="Times New Roman" w:hAnsi="Times New Roman" w:cs="Times New Roman"/>
        </w:rPr>
        <w:t>textbooks</w:t>
      </w:r>
      <w:r w:rsidR="00FB75DC" w:rsidRPr="008B044A">
        <w:rPr>
          <w:rFonts w:ascii="Times New Roman" w:hAnsi="Times New Roman" w:cs="Times New Roman"/>
        </w:rPr>
        <w:t>, align</w:t>
      </w:r>
      <w:r w:rsidR="00092FC6" w:rsidRPr="008B044A">
        <w:rPr>
          <w:rFonts w:ascii="Times New Roman" w:hAnsi="Times New Roman" w:cs="Times New Roman"/>
        </w:rPr>
        <w:t>s</w:t>
      </w:r>
      <w:r w:rsidR="00FB75DC" w:rsidRPr="008B044A">
        <w:rPr>
          <w:rFonts w:ascii="Times New Roman" w:hAnsi="Times New Roman" w:cs="Times New Roman"/>
        </w:rPr>
        <w:t xml:space="preserve"> </w:t>
      </w:r>
      <w:r w:rsidR="00092FC6" w:rsidRPr="008B044A">
        <w:rPr>
          <w:rFonts w:ascii="Times New Roman" w:hAnsi="Times New Roman" w:cs="Times New Roman"/>
        </w:rPr>
        <w:t>with</w:t>
      </w:r>
      <w:r w:rsidR="00FB75DC" w:rsidRPr="008B044A">
        <w:rPr>
          <w:rFonts w:ascii="Times New Roman" w:hAnsi="Times New Roman" w:cs="Times New Roman"/>
        </w:rPr>
        <w:t xml:space="preserve"> C-ID descriptor ENGL 110</w:t>
      </w:r>
    </w:p>
    <w:p w14:paraId="0A00196D" w14:textId="558C602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055181C0" w14:textId="673C854C" w:rsidR="00927B07" w:rsidRPr="008B044A" w:rsidRDefault="00927B07"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Montague, Judy). Approved.</w:t>
      </w:r>
    </w:p>
    <w:p w14:paraId="40DC2411"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C136 Business Communication</w:t>
      </w:r>
    </w:p>
    <w:p w14:paraId="5860863A" w14:textId="432B8AAA"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0A0A480C" w14:textId="77B336A5"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SLOs, objectives, </w:t>
      </w:r>
      <w:r w:rsidR="000B2C8E" w:rsidRPr="008B044A">
        <w:rPr>
          <w:rFonts w:ascii="Times New Roman" w:hAnsi="Times New Roman" w:cs="Times New Roman"/>
        </w:rPr>
        <w:t xml:space="preserve">instructional techniques, </w:t>
      </w:r>
      <w:r w:rsidRPr="008B044A">
        <w:rPr>
          <w:rFonts w:ascii="Times New Roman" w:hAnsi="Times New Roman" w:cs="Times New Roman"/>
        </w:rPr>
        <w:t>textbooks, DE addendum</w:t>
      </w:r>
    </w:p>
    <w:p w14:paraId="477ABA31" w14:textId="22EB6477"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3B79E82C" w14:textId="4824D7AF" w:rsidR="00927B07" w:rsidRPr="008B044A" w:rsidRDefault="00927B07"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Montague, Judy). Approved.</w:t>
      </w:r>
    </w:p>
    <w:p w14:paraId="398D0B99" w14:textId="717E7946" w:rsidR="00DF5243" w:rsidRPr="008B044A" w:rsidRDefault="00DF5243" w:rsidP="00DF5243">
      <w:pPr>
        <w:pStyle w:val="ListParagraph"/>
        <w:tabs>
          <w:tab w:val="left" w:pos="1440"/>
        </w:tabs>
        <w:ind w:left="1440"/>
        <w:rPr>
          <w:rFonts w:ascii="Times New Roman" w:hAnsi="Times New Roman" w:cs="Times New Roman"/>
        </w:rPr>
      </w:pPr>
      <w:r w:rsidRPr="008B044A">
        <w:rPr>
          <w:rFonts w:ascii="Times New Roman" w:hAnsi="Times New Roman" w:cs="Times New Roman"/>
        </w:rPr>
        <w:t>Items 5.3.18 through 5.3.28 are being considered together. These courses were being updated for program review.</w:t>
      </w:r>
    </w:p>
    <w:p w14:paraId="4A45CEBB" w14:textId="7CF7628F"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C140 Appreciation of Literature</w:t>
      </w:r>
    </w:p>
    <w:p w14:paraId="7318A91B" w14:textId="4B5024B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141C7476" w14:textId="0B0FD6DB"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requisite, instructional techniques, textbooks</w:t>
      </w:r>
    </w:p>
    <w:p w14:paraId="22AC8BE4" w14:textId="4ECCA9A3"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1C94C143" w14:textId="50CDBC8F" w:rsidR="00927B07" w:rsidRPr="008B044A" w:rsidRDefault="00927B07"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Montague, Judy). Approved.</w:t>
      </w:r>
    </w:p>
    <w:p w14:paraId="507F6612"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C143 Children's Literature</w:t>
      </w:r>
    </w:p>
    <w:p w14:paraId="427B9BE0" w14:textId="64D126BE"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8F7A80" w:rsidRPr="008B044A">
        <w:rPr>
          <w:rFonts w:ascii="Times New Roman" w:hAnsi="Times New Roman" w:cs="Times New Roman"/>
        </w:rPr>
        <w:t xml:space="preserve">Fall </w:t>
      </w:r>
      <w:r w:rsidRPr="008B044A">
        <w:rPr>
          <w:rFonts w:ascii="Times New Roman" w:hAnsi="Times New Roman" w:cs="Times New Roman"/>
        </w:rPr>
        <w:t>2020</w:t>
      </w:r>
    </w:p>
    <w:p w14:paraId="1B17CA5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textbooks</w:t>
      </w:r>
    </w:p>
    <w:p w14:paraId="7AB9A5D8" w14:textId="49E09A53"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488D2D3B" w14:textId="6C095C9D" w:rsidR="001C6862" w:rsidRPr="008B044A" w:rsidRDefault="001C6862" w:rsidP="0061477D">
      <w:pPr>
        <w:pStyle w:val="ListParagraph"/>
        <w:tabs>
          <w:tab w:val="left" w:pos="1440"/>
        </w:tabs>
        <w:spacing w:after="120" w:line="240" w:lineRule="auto"/>
        <w:ind w:left="1440"/>
        <w:contextualSpacing w:val="0"/>
        <w:rPr>
          <w:rFonts w:ascii="Times New Roman" w:hAnsi="Times New Roman" w:cs="Times New Roman"/>
          <w:b/>
          <w:bCs/>
        </w:rPr>
      </w:pPr>
      <w:r w:rsidRPr="008B044A">
        <w:rPr>
          <w:rFonts w:ascii="Times New Roman" w:hAnsi="Times New Roman" w:cs="Times New Roman"/>
          <w:b/>
          <w:bCs/>
        </w:rPr>
        <w:t>Motion to Approve: Curry, Fred (second: Bridges, Stephanie). Approved.</w:t>
      </w:r>
    </w:p>
    <w:p w14:paraId="3B8B3245"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C144 The International Short Story</w:t>
      </w:r>
    </w:p>
    <w:p w14:paraId="661456EF" w14:textId="5B85677A"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3557EECF" w14:textId="4A20534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PSLOs removed, objectives, </w:t>
      </w:r>
      <w:r w:rsidR="000B2C8E" w:rsidRPr="008B044A">
        <w:rPr>
          <w:rFonts w:ascii="Times New Roman" w:hAnsi="Times New Roman" w:cs="Times New Roman"/>
        </w:rPr>
        <w:t xml:space="preserve">instructional techniques, </w:t>
      </w:r>
      <w:r w:rsidRPr="008B044A">
        <w:rPr>
          <w:rFonts w:ascii="Times New Roman" w:hAnsi="Times New Roman" w:cs="Times New Roman"/>
        </w:rPr>
        <w:t>textbooks, DE addendum</w:t>
      </w:r>
    </w:p>
    <w:p w14:paraId="097148D4" w14:textId="63BFBF72"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4E206A74" w14:textId="57C9A246"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5A03A762"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C145 American Literature: The Short Story</w:t>
      </w:r>
    </w:p>
    <w:p w14:paraId="5939478C" w14:textId="7E8DDC20"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057AA3C0" w14:textId="691B45EF"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PSLOs removed, objectives, </w:t>
      </w:r>
      <w:r w:rsidR="000B2C8E" w:rsidRPr="008B044A">
        <w:rPr>
          <w:rFonts w:ascii="Times New Roman" w:hAnsi="Times New Roman" w:cs="Times New Roman"/>
        </w:rPr>
        <w:t xml:space="preserve">instructional techniques, </w:t>
      </w:r>
      <w:r w:rsidRPr="008B044A">
        <w:rPr>
          <w:rFonts w:ascii="Times New Roman" w:hAnsi="Times New Roman" w:cs="Times New Roman"/>
        </w:rPr>
        <w:t>textbooks, DE addendum</w:t>
      </w:r>
    </w:p>
    <w:p w14:paraId="4CE8A0B7" w14:textId="4CA0CF83"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5045B998" w14:textId="5FBBBF97" w:rsidR="001C6862" w:rsidRPr="008B044A" w:rsidRDefault="001C6862" w:rsidP="0061477D">
      <w:pPr>
        <w:pStyle w:val="ListParagraph"/>
        <w:tabs>
          <w:tab w:val="left" w:pos="1440"/>
        </w:tabs>
        <w:spacing w:after="120" w:line="240" w:lineRule="auto"/>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136A6D84"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C146 Introduction to 20th Century Military Fiction</w:t>
      </w:r>
    </w:p>
    <w:p w14:paraId="74F81D0B" w14:textId="1E9540DE"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6D7F22C2" w14:textId="6F8ACD9E"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w:t>
      </w:r>
      <w:r w:rsidR="000B2C8E" w:rsidRPr="008B044A">
        <w:rPr>
          <w:rFonts w:ascii="Times New Roman" w:hAnsi="Times New Roman" w:cs="Times New Roman"/>
        </w:rPr>
        <w:t xml:space="preserve">instructional techniques, </w:t>
      </w:r>
      <w:r w:rsidRPr="008B044A">
        <w:rPr>
          <w:rFonts w:ascii="Times New Roman" w:hAnsi="Times New Roman" w:cs="Times New Roman"/>
        </w:rPr>
        <w:t>DE addendum</w:t>
      </w:r>
    </w:p>
    <w:p w14:paraId="41655EBE" w14:textId="1DEDD05E"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475F58F3" w14:textId="06813742"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68F07903"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C150 American Literature through the Civil War</w:t>
      </w:r>
    </w:p>
    <w:p w14:paraId="6C5F47B2" w14:textId="1D6CA130"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1E4E6F2D"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SLOs, objectives, textbooks, DE addendum</w:t>
      </w:r>
    </w:p>
    <w:p w14:paraId="420BE066" w14:textId="0606A6F5"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483FC4D8" w14:textId="516F6304"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5CAC74BB"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C155 American Literature 1865 to Present</w:t>
      </w:r>
    </w:p>
    <w:p w14:paraId="5F07154E" w14:textId="62FC4F1E"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2DC9365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SLOs, textbooks, DE addendum</w:t>
      </w:r>
    </w:p>
    <w:p w14:paraId="1B367BC1" w14:textId="2FE441F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62C3527B" w14:textId="5A1E3800"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14364DEB"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C181 Shakespeare</w:t>
      </w:r>
    </w:p>
    <w:p w14:paraId="0257E9B2" w14:textId="5C1768FC"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01AD036C"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SLOs, DE addendum</w:t>
      </w:r>
    </w:p>
    <w:p w14:paraId="6568EABA" w14:textId="7A4029E6"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0A944801" w14:textId="42B2B8CF"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0501BDA8"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C270 British Literature to 1800</w:t>
      </w:r>
    </w:p>
    <w:p w14:paraId="2ED58AEF" w14:textId="1B0A3230"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513FAF7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SLOs, textbooks, DE addendum</w:t>
      </w:r>
    </w:p>
    <w:p w14:paraId="133A59DF" w14:textId="759B141E"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595FC738" w14:textId="3503144D"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40966EFE"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C275 British Literature Since 1800</w:t>
      </w:r>
    </w:p>
    <w:p w14:paraId="662CDBD7" w14:textId="6059945D"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61FAB19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SLOs, textbooks, DE addendum</w:t>
      </w:r>
    </w:p>
    <w:p w14:paraId="697B58E0" w14:textId="4A6AA727"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789B6E03" w14:textId="2A94B306"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3C0D689C"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ENGL C296 Gothic Victorian Literature</w:t>
      </w:r>
    </w:p>
    <w:p w14:paraId="6972FD57" w14:textId="61BF9265"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7B6DD62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SLOs, methods of evaluation, textbooks, DE addendum</w:t>
      </w:r>
    </w:p>
    <w:p w14:paraId="3FBEB246" w14:textId="77777777"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11CA022C" w14:textId="6E1516F6" w:rsidR="0061477D"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Curry, Fred (second: Bridges, Stephanie). Approved.</w:t>
      </w:r>
    </w:p>
    <w:p w14:paraId="290EB2DE" w14:textId="3A70BDDE" w:rsidR="00866886" w:rsidRPr="008B044A" w:rsidRDefault="00866886" w:rsidP="00866886">
      <w:pPr>
        <w:pStyle w:val="ListParagraph"/>
        <w:tabs>
          <w:tab w:val="left" w:pos="1440"/>
        </w:tabs>
        <w:ind w:left="1440"/>
        <w:rPr>
          <w:rFonts w:ascii="Times New Roman" w:hAnsi="Times New Roman" w:cs="Times New Roman"/>
        </w:rPr>
      </w:pPr>
      <w:r w:rsidRPr="008B044A">
        <w:rPr>
          <w:rFonts w:ascii="Times New Roman" w:hAnsi="Times New Roman" w:cs="Times New Roman"/>
        </w:rPr>
        <w:t>Items 5.3.29 through 5.3.31 are being considered together. These courses were being updated for program review.</w:t>
      </w:r>
    </w:p>
    <w:p w14:paraId="0DC20431" w14:textId="32EC29DC"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HUM C100 Introduction to the Humanities</w:t>
      </w:r>
    </w:p>
    <w:p w14:paraId="672773BC" w14:textId="0F55FD96"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6F8FEC6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methods of evaluation, textbooks</w:t>
      </w:r>
    </w:p>
    <w:p w14:paraId="7F6C3374" w14:textId="4B6712E4"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4C4C9556" w14:textId="0B8A91EE"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Jones, Nancy). Approved.</w:t>
      </w:r>
    </w:p>
    <w:p w14:paraId="74FEF0D5"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HUM C110 Humanities through the Arts</w:t>
      </w:r>
    </w:p>
    <w:p w14:paraId="736A19C8" w14:textId="5E3EA9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486BF7FB"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assigned disciplines, SLOs, textbooks</w:t>
      </w:r>
    </w:p>
    <w:p w14:paraId="7115286E" w14:textId="3109DC49"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6254A067" w14:textId="2B4F1ACE"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Jones, Nancy). Approved.</w:t>
      </w:r>
    </w:p>
    <w:p w14:paraId="53BCF268"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HUM C135 History and Appreciation of the Cinema</w:t>
      </w:r>
    </w:p>
    <w:p w14:paraId="12AC4FBC" w14:textId="7FDD3279"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F4255C" w:rsidRPr="008B044A">
        <w:rPr>
          <w:rFonts w:ascii="Times New Roman" w:hAnsi="Times New Roman" w:cs="Times New Roman"/>
        </w:rPr>
        <w:t xml:space="preserve">Fall </w:t>
      </w:r>
      <w:r w:rsidRPr="008B044A">
        <w:rPr>
          <w:rFonts w:ascii="Times New Roman" w:hAnsi="Times New Roman" w:cs="Times New Roman"/>
        </w:rPr>
        <w:t>2020</w:t>
      </w:r>
    </w:p>
    <w:p w14:paraId="777B8B80"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assigned disciplines, PSLOs, methods of evaluation, textbooks</w:t>
      </w:r>
    </w:p>
    <w:p w14:paraId="59A3B425" w14:textId="639A7EFC"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Scott Davis</w:t>
      </w:r>
    </w:p>
    <w:p w14:paraId="39067525" w14:textId="4FF481DD"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Bridges, Stephanie (second: Jones, Nancy). Approved.</w:t>
      </w:r>
    </w:p>
    <w:p w14:paraId="15BE1008" w14:textId="55ECA205" w:rsidR="00B56A95" w:rsidRPr="008B044A" w:rsidRDefault="00C834B0" w:rsidP="00B56A95">
      <w:pPr>
        <w:pStyle w:val="ListParagraph"/>
        <w:tabs>
          <w:tab w:val="left" w:pos="1440"/>
        </w:tabs>
        <w:ind w:left="1440"/>
        <w:rPr>
          <w:rFonts w:ascii="Times New Roman" w:hAnsi="Times New Roman" w:cs="Times New Roman"/>
        </w:rPr>
      </w:pPr>
      <w:r w:rsidRPr="008B044A">
        <w:rPr>
          <w:rFonts w:ascii="Times New Roman" w:hAnsi="Times New Roman" w:cs="Times New Roman"/>
        </w:rPr>
        <w:t>A statement was added to the description, “This course is identical to PE C201.”</w:t>
      </w:r>
    </w:p>
    <w:p w14:paraId="7842D903" w14:textId="6A172A49"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KIN C201 Fitness for Life</w:t>
      </w:r>
    </w:p>
    <w:p w14:paraId="378C45AC"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1B599B72" w14:textId="5FDA9B74"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w:t>
      </w:r>
      <w:r w:rsidR="00B56A95" w:rsidRPr="008B044A">
        <w:rPr>
          <w:rFonts w:ascii="Times New Roman" w:hAnsi="Times New Roman" w:cs="Times New Roman"/>
        </w:rPr>
        <w:t xml:space="preserve">description, </w:t>
      </w:r>
      <w:r w:rsidRPr="008B044A">
        <w:rPr>
          <w:rFonts w:ascii="Times New Roman" w:hAnsi="Times New Roman" w:cs="Times New Roman"/>
        </w:rPr>
        <w:t>SLOs</w:t>
      </w:r>
    </w:p>
    <w:p w14:paraId="57AD3496" w14:textId="4E4B3188"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Laurie Runk</w:t>
      </w:r>
    </w:p>
    <w:p w14:paraId="35B80F5D" w14:textId="074138A3"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Jones, Nancy). Approved.</w:t>
      </w:r>
    </w:p>
    <w:p w14:paraId="5A70F94E" w14:textId="0A7B3526" w:rsidR="00FF1249" w:rsidRPr="008B044A" w:rsidRDefault="00FF1249" w:rsidP="00FF1249">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Items 5.3.33 and 5.3.34 are being considered together. These courses are being updated to </w:t>
      </w:r>
      <w:proofErr w:type="gramStart"/>
      <w:r w:rsidRPr="008B044A">
        <w:rPr>
          <w:rFonts w:ascii="Times New Roman" w:hAnsi="Times New Roman" w:cs="Times New Roman"/>
        </w:rPr>
        <w:t>more closely align with C-ID descriptors</w:t>
      </w:r>
      <w:proofErr w:type="gramEnd"/>
      <w:r w:rsidRPr="008B044A">
        <w:rPr>
          <w:rFonts w:ascii="Times New Roman" w:hAnsi="Times New Roman" w:cs="Times New Roman"/>
        </w:rPr>
        <w:t>.</w:t>
      </w:r>
    </w:p>
    <w:p w14:paraId="2AC745F8" w14:textId="22816E4B"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MATH C100 Liberal Arts Mathematics</w:t>
      </w:r>
    </w:p>
    <w:p w14:paraId="39D40F04"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1750D0B7" w14:textId="30147094"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See CurricUNET for changes to </w:t>
      </w:r>
      <w:r w:rsidR="00D2780B" w:rsidRPr="008B044A">
        <w:rPr>
          <w:rFonts w:ascii="Times New Roman" w:hAnsi="Times New Roman" w:cs="Times New Roman"/>
        </w:rPr>
        <w:t xml:space="preserve">prerequisite, </w:t>
      </w:r>
      <w:r w:rsidRPr="008B044A">
        <w:rPr>
          <w:rFonts w:ascii="Times New Roman" w:hAnsi="Times New Roman" w:cs="Times New Roman"/>
        </w:rPr>
        <w:t>SLOs, objectives, textbooks</w:t>
      </w:r>
    </w:p>
    <w:p w14:paraId="1263C22B" w14:textId="6C266BF3"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Fred Feldon</w:t>
      </w:r>
    </w:p>
    <w:p w14:paraId="190845F6" w14:textId="23E2022E" w:rsidR="001C6862" w:rsidRPr="008B044A" w:rsidRDefault="00F17785"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Montague, Judy (second: Jones, Nancy). Approved.</w:t>
      </w:r>
    </w:p>
    <w:p w14:paraId="181C9C41"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MATH C104 Mathematics for Elementary Teachers</w:t>
      </w:r>
    </w:p>
    <w:p w14:paraId="1CA318AC"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37F634A9"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content, textbooks</w:t>
      </w:r>
    </w:p>
    <w:p w14:paraId="7B4EF761" w14:textId="6D70AB6E"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Fred Feldon</w:t>
      </w:r>
    </w:p>
    <w:p w14:paraId="166D9C97" w14:textId="15986903" w:rsidR="001C6862" w:rsidRPr="008B044A" w:rsidRDefault="001C6862"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Montague, Judy (second: Jones, Nancy). Approved.</w:t>
      </w:r>
    </w:p>
    <w:p w14:paraId="1F754917" w14:textId="77777777"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MS C100 Business Organization and Management</w:t>
      </w:r>
    </w:p>
    <w:p w14:paraId="7181ACC7"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16CE3BB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advisory</w:t>
      </w:r>
    </w:p>
    <w:p w14:paraId="00D4B046" w14:textId="4D9E85C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Erin Thomas</w:t>
      </w:r>
    </w:p>
    <w:p w14:paraId="558030A3" w14:textId="31D6C045" w:rsidR="00116E1E" w:rsidRPr="008B044A" w:rsidRDefault="00116E1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Jones, Nancy (second: Evangelista, Amy). Approved.</w:t>
      </w:r>
    </w:p>
    <w:p w14:paraId="473F4379" w14:textId="04CB98D7" w:rsidR="00657C39" w:rsidRPr="008B044A" w:rsidRDefault="00657C39" w:rsidP="00657C39">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This course has been updated to </w:t>
      </w:r>
      <w:proofErr w:type="gramStart"/>
      <w:r w:rsidRPr="008B044A">
        <w:rPr>
          <w:rFonts w:ascii="Times New Roman" w:hAnsi="Times New Roman" w:cs="Times New Roman"/>
        </w:rPr>
        <w:t>more closely align with the content</w:t>
      </w:r>
      <w:proofErr w:type="gramEnd"/>
      <w:r w:rsidRPr="008B044A">
        <w:rPr>
          <w:rFonts w:ascii="Times New Roman" w:hAnsi="Times New Roman" w:cs="Times New Roman"/>
        </w:rPr>
        <w:t xml:space="preserve"> being taught.</w:t>
      </w:r>
    </w:p>
    <w:p w14:paraId="7A7B1F07" w14:textId="1AD70DF6"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PHIL C115 Logic and Critical Thinking</w:t>
      </w:r>
    </w:p>
    <w:p w14:paraId="60625930" w14:textId="23EE00B6"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 xml:space="preserve">Effective: </w:t>
      </w:r>
      <w:r w:rsidR="008F7A80" w:rsidRPr="008B044A">
        <w:rPr>
          <w:rFonts w:ascii="Times New Roman" w:hAnsi="Times New Roman" w:cs="Times New Roman"/>
        </w:rPr>
        <w:t xml:space="preserve">Fall </w:t>
      </w:r>
      <w:r w:rsidRPr="008B044A">
        <w:rPr>
          <w:rFonts w:ascii="Times New Roman" w:hAnsi="Times New Roman" w:cs="Times New Roman"/>
        </w:rPr>
        <w:t>2020</w:t>
      </w:r>
    </w:p>
    <w:p w14:paraId="38045F61" w14:textId="1AE470EA" w:rsidR="0061477D" w:rsidRPr="008B044A" w:rsidRDefault="0061477D" w:rsidP="0061477D">
      <w:pPr>
        <w:pStyle w:val="ListParagraph"/>
        <w:tabs>
          <w:tab w:val="left" w:pos="1440"/>
        </w:tabs>
        <w:spacing w:after="0"/>
        <w:ind w:left="1440"/>
        <w:rPr>
          <w:rFonts w:ascii="Times New Roman" w:hAnsi="Times New Roman" w:cs="Times New Roman"/>
        </w:rPr>
      </w:pPr>
      <w:r w:rsidRPr="008B044A">
        <w:rPr>
          <w:rFonts w:ascii="Times New Roman" w:hAnsi="Times New Roman" w:cs="Times New Roman"/>
        </w:rPr>
        <w:t>See CurricUNET for changes to description</w:t>
      </w:r>
      <w:r w:rsidR="005F40D8" w:rsidRPr="008B044A">
        <w:rPr>
          <w:rFonts w:ascii="Times New Roman" w:hAnsi="Times New Roman" w:cs="Times New Roman"/>
        </w:rPr>
        <w:t>, methods of instruction (+telecourse)</w:t>
      </w:r>
    </w:p>
    <w:p w14:paraId="1ACBD705" w14:textId="004D3C80"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Fred Curry</w:t>
      </w:r>
    </w:p>
    <w:p w14:paraId="2E16AD3A" w14:textId="53CB9DBC" w:rsidR="00FB3E98" w:rsidRPr="008B044A" w:rsidRDefault="00FB3E98"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Levenshus, Joshua (second: Holliday, Ann). Approved.</w:t>
      </w:r>
    </w:p>
    <w:p w14:paraId="190498EF"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New Programs: Credit</w:t>
      </w:r>
    </w:p>
    <w:p w14:paraId="2BD341F7" w14:textId="44B622C7" w:rsidR="00E53A5C" w:rsidRPr="008B044A" w:rsidRDefault="00E53A5C" w:rsidP="00E53A5C">
      <w:pPr>
        <w:pStyle w:val="ListParagraph"/>
        <w:tabs>
          <w:tab w:val="left" w:pos="1440"/>
        </w:tabs>
        <w:ind w:left="1440"/>
        <w:rPr>
          <w:rFonts w:ascii="Times New Roman" w:hAnsi="Times New Roman" w:cs="Times New Roman"/>
        </w:rPr>
      </w:pPr>
      <w:r w:rsidRPr="008B044A">
        <w:rPr>
          <w:rFonts w:ascii="Times New Roman" w:hAnsi="Times New Roman" w:cs="Times New Roman"/>
        </w:rPr>
        <w:t>This program is being proposed to meet the need of students who are in the healthcare profession</w:t>
      </w:r>
      <w:r w:rsidR="000F4031" w:rsidRPr="008B044A">
        <w:rPr>
          <w:rFonts w:ascii="Times New Roman" w:hAnsi="Times New Roman" w:cs="Times New Roman"/>
        </w:rPr>
        <w:t xml:space="preserve"> who do not have an undergraduate degree</w:t>
      </w:r>
      <w:r w:rsidRPr="008B044A">
        <w:rPr>
          <w:rFonts w:ascii="Times New Roman" w:hAnsi="Times New Roman" w:cs="Times New Roman"/>
        </w:rPr>
        <w:t>.</w:t>
      </w:r>
      <w:r w:rsidR="000F4031" w:rsidRPr="008B044A">
        <w:rPr>
          <w:rFonts w:ascii="Times New Roman" w:hAnsi="Times New Roman" w:cs="Times New Roman"/>
        </w:rPr>
        <w:t xml:space="preserve"> This will help them advance in their career and encourage them to go on to a </w:t>
      </w:r>
      <w:r w:rsidR="004E6C75" w:rsidRPr="008B044A">
        <w:rPr>
          <w:rFonts w:ascii="Times New Roman" w:hAnsi="Times New Roman" w:cs="Times New Roman"/>
        </w:rPr>
        <w:t>four-year degree or graduate</w:t>
      </w:r>
      <w:r w:rsidR="000F4031" w:rsidRPr="008B044A">
        <w:rPr>
          <w:rFonts w:ascii="Times New Roman" w:hAnsi="Times New Roman" w:cs="Times New Roman"/>
        </w:rPr>
        <w:t xml:space="preserve"> program.</w:t>
      </w:r>
    </w:p>
    <w:p w14:paraId="606BD28D" w14:textId="031DDDD1" w:rsidR="0061477D" w:rsidRPr="008B044A" w:rsidRDefault="0061477D" w:rsidP="0061477D">
      <w:pPr>
        <w:pStyle w:val="ListParagraph"/>
        <w:numPr>
          <w:ilvl w:val="2"/>
          <w:numId w:val="1"/>
        </w:numPr>
        <w:tabs>
          <w:tab w:val="left" w:pos="1440"/>
        </w:tabs>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Allied Health Care Careers – Certificate of Achievement</w:t>
      </w:r>
    </w:p>
    <w:p w14:paraId="2379613D"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Effective: Fall 2020</w:t>
      </w:r>
    </w:p>
    <w:p w14:paraId="029417DD" w14:textId="585EE002" w:rsidR="0061477D" w:rsidRPr="008B044A" w:rsidRDefault="00351987" w:rsidP="0061477D">
      <w:pPr>
        <w:pStyle w:val="ListParagraph"/>
        <w:tabs>
          <w:tab w:val="left" w:pos="1440"/>
        </w:tabs>
        <w:spacing w:after="120" w:line="240" w:lineRule="auto"/>
        <w:ind w:left="1440"/>
        <w:contextualSpacing w:val="0"/>
        <w:rPr>
          <w:rFonts w:ascii="Times New Roman" w:hAnsi="Times New Roman" w:cs="Times New Roman"/>
        </w:rPr>
      </w:pPr>
      <w:r w:rsidRPr="008B044A">
        <w:rPr>
          <w:rFonts w:ascii="Times New Roman" w:hAnsi="Times New Roman" w:cs="Times New Roman"/>
        </w:rPr>
        <w:t>This program emphasizes common coursework for careers in Allied Health. Health care continues to be one of the top job employment opportunities throughout the nation</w:t>
      </w:r>
      <w:r w:rsidR="00C47C77" w:rsidRPr="008B044A">
        <w:rPr>
          <w:rFonts w:ascii="Times New Roman" w:hAnsi="Times New Roman" w:cs="Times New Roman"/>
        </w:rPr>
        <w:t>.</w:t>
      </w:r>
    </w:p>
    <w:p w14:paraId="06641D54" w14:textId="77777777" w:rsidR="0061477D" w:rsidRPr="008B044A" w:rsidRDefault="0061477D" w:rsidP="0061477D">
      <w:pPr>
        <w:pStyle w:val="ListParagraph"/>
        <w:tabs>
          <w:tab w:val="left" w:pos="1440"/>
        </w:tabs>
        <w:spacing w:before="120" w:after="120" w:line="240" w:lineRule="auto"/>
        <w:ind w:left="1440"/>
        <w:contextualSpacing w:val="0"/>
        <w:rPr>
          <w:rFonts w:ascii="Times New Roman" w:hAnsi="Times New Roman" w:cs="Times New Roman"/>
          <w:b/>
          <w:bCs/>
        </w:rPr>
      </w:pPr>
      <w:r w:rsidRPr="008B044A">
        <w:rPr>
          <w:rFonts w:ascii="Times New Roman" w:hAnsi="Times New Roman" w:cs="Times New Roman"/>
          <w:b/>
          <w:bCs/>
        </w:rPr>
        <w:t>Program Learning Outcomes:</w:t>
      </w:r>
    </w:p>
    <w:p w14:paraId="49C5E128" w14:textId="77777777" w:rsidR="0061477D" w:rsidRPr="008B044A" w:rsidRDefault="0061477D" w:rsidP="0061477D">
      <w:pPr>
        <w:pStyle w:val="ListParagraph"/>
        <w:numPr>
          <w:ilvl w:val="0"/>
          <w:numId w:val="9"/>
        </w:numPr>
        <w:tabs>
          <w:tab w:val="left" w:pos="1440"/>
        </w:tabs>
        <w:rPr>
          <w:rFonts w:ascii="Times New Roman" w:hAnsi="Times New Roman" w:cs="Times New Roman"/>
        </w:rPr>
      </w:pPr>
      <w:r w:rsidRPr="008B044A">
        <w:rPr>
          <w:rFonts w:ascii="Times New Roman" w:hAnsi="Times New Roman" w:cs="Times New Roman"/>
        </w:rPr>
        <w:t xml:space="preserve">Find, </w:t>
      </w:r>
      <w:proofErr w:type="gramStart"/>
      <w:r w:rsidRPr="008B044A">
        <w:rPr>
          <w:rFonts w:ascii="Times New Roman" w:hAnsi="Times New Roman" w:cs="Times New Roman"/>
        </w:rPr>
        <w:t>select</w:t>
      </w:r>
      <w:proofErr w:type="gramEnd"/>
      <w:r w:rsidRPr="008B044A">
        <w:rPr>
          <w:rFonts w:ascii="Times New Roman" w:hAnsi="Times New Roman" w:cs="Times New Roman"/>
        </w:rPr>
        <w:t xml:space="preserve"> and evaluate scientific information present in primary research literature, mass media, online or other sources.</w:t>
      </w:r>
    </w:p>
    <w:p w14:paraId="475B8A7F" w14:textId="77777777" w:rsidR="0061477D" w:rsidRPr="008B044A" w:rsidRDefault="0061477D" w:rsidP="0061477D">
      <w:pPr>
        <w:pStyle w:val="ListParagraph"/>
        <w:numPr>
          <w:ilvl w:val="0"/>
          <w:numId w:val="9"/>
        </w:numPr>
        <w:tabs>
          <w:tab w:val="left" w:pos="1440"/>
        </w:tabs>
        <w:rPr>
          <w:rFonts w:ascii="Times New Roman" w:hAnsi="Times New Roman" w:cs="Times New Roman"/>
        </w:rPr>
      </w:pPr>
      <w:r w:rsidRPr="008B044A">
        <w:rPr>
          <w:rFonts w:ascii="Times New Roman" w:hAnsi="Times New Roman" w:cs="Times New Roman"/>
        </w:rPr>
        <w:t>Distinguish between personal opinion and evidence gathered using the scientific process.</w:t>
      </w:r>
    </w:p>
    <w:p w14:paraId="1DDD05ED" w14:textId="77777777" w:rsidR="0061477D" w:rsidRPr="008B044A" w:rsidRDefault="0061477D" w:rsidP="0061477D">
      <w:pPr>
        <w:pStyle w:val="ListParagraph"/>
        <w:numPr>
          <w:ilvl w:val="0"/>
          <w:numId w:val="9"/>
        </w:numPr>
        <w:tabs>
          <w:tab w:val="left" w:pos="1440"/>
        </w:tabs>
        <w:spacing w:after="120"/>
        <w:rPr>
          <w:rFonts w:ascii="Times New Roman" w:hAnsi="Times New Roman" w:cs="Times New Roman"/>
        </w:rPr>
      </w:pPr>
      <w:r w:rsidRPr="008B044A">
        <w:rPr>
          <w:rFonts w:ascii="Times New Roman" w:hAnsi="Times New Roman" w:cs="Times New Roman"/>
        </w:rPr>
        <w:t>Utilize investigative methods to collect, interpret, and present scientific data on psychological topics.</w:t>
      </w:r>
    </w:p>
    <w:p w14:paraId="43391C21" w14:textId="77777777" w:rsidR="0061477D" w:rsidRPr="008B044A" w:rsidRDefault="0061477D" w:rsidP="0061477D">
      <w:pPr>
        <w:pStyle w:val="ListParagraph"/>
        <w:tabs>
          <w:tab w:val="left" w:pos="1440"/>
          <w:tab w:val="right" w:pos="7290"/>
        </w:tabs>
        <w:ind w:left="1440"/>
        <w:rPr>
          <w:rFonts w:ascii="Times New Roman" w:hAnsi="Times New Roman" w:cs="Times New Roman"/>
          <w:b/>
          <w:bCs/>
        </w:rPr>
      </w:pPr>
      <w:r w:rsidRPr="008B044A">
        <w:rPr>
          <w:rFonts w:ascii="Times New Roman" w:hAnsi="Times New Roman" w:cs="Times New Roman"/>
          <w:b/>
          <w:bCs/>
        </w:rPr>
        <w:t>Required Core</w:t>
      </w:r>
      <w:r w:rsidRPr="008B044A">
        <w:rPr>
          <w:rFonts w:ascii="Times New Roman" w:hAnsi="Times New Roman" w:cs="Times New Roman"/>
          <w:b/>
          <w:bCs/>
        </w:rPr>
        <w:tab/>
        <w:t>Units</w:t>
      </w:r>
    </w:p>
    <w:p w14:paraId="00F8FF53"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Students will complete all of the following with a grade of C or better:</w:t>
      </w:r>
    </w:p>
    <w:p w14:paraId="6B67C4C1"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BIOL C104 Medical Terminology for Health Professionals</w:t>
      </w:r>
      <w:r w:rsidRPr="008B044A">
        <w:rPr>
          <w:rFonts w:ascii="Times New Roman" w:hAnsi="Times New Roman" w:cs="Times New Roman"/>
        </w:rPr>
        <w:tab/>
        <w:t>3</w:t>
      </w:r>
    </w:p>
    <w:p w14:paraId="06F40366"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PSYC C100 Introduction to Psychology</w:t>
      </w:r>
      <w:r w:rsidRPr="008B044A">
        <w:rPr>
          <w:rFonts w:ascii="Times New Roman" w:hAnsi="Times New Roman" w:cs="Times New Roman"/>
        </w:rPr>
        <w:tab/>
        <w:t>3</w:t>
      </w:r>
    </w:p>
    <w:p w14:paraId="5A3312A1"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SOC C100 Introduction to Sociology</w:t>
      </w:r>
      <w:r w:rsidRPr="008B044A">
        <w:rPr>
          <w:rFonts w:ascii="Times New Roman" w:hAnsi="Times New Roman" w:cs="Times New Roman"/>
        </w:rPr>
        <w:tab/>
        <w:t>3</w:t>
      </w:r>
    </w:p>
    <w:p w14:paraId="745E9BA1"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BIOL C109 Career Choices in Healthcare</w:t>
      </w:r>
      <w:r w:rsidRPr="008B044A">
        <w:rPr>
          <w:rFonts w:ascii="Times New Roman" w:hAnsi="Times New Roman" w:cs="Times New Roman"/>
        </w:rPr>
        <w:tab/>
        <w:t>1</w:t>
      </w:r>
    </w:p>
    <w:p w14:paraId="6C8553F7" w14:textId="77777777" w:rsidR="0061477D" w:rsidRPr="008B044A" w:rsidRDefault="0061477D" w:rsidP="0061477D">
      <w:pPr>
        <w:pStyle w:val="ListParagraph"/>
        <w:tabs>
          <w:tab w:val="left" w:pos="1440"/>
          <w:tab w:val="left" w:pos="7200"/>
        </w:tabs>
        <w:ind w:left="1440"/>
        <w:rPr>
          <w:rFonts w:ascii="Times New Roman" w:hAnsi="Times New Roman" w:cs="Times New Roman"/>
          <w:b/>
          <w:bCs/>
        </w:rPr>
      </w:pPr>
      <w:r w:rsidRPr="008B044A">
        <w:rPr>
          <w:rFonts w:ascii="Times New Roman" w:hAnsi="Times New Roman" w:cs="Times New Roman"/>
          <w:b/>
          <w:bCs/>
        </w:rPr>
        <w:t>Subtotal</w:t>
      </w:r>
      <w:r w:rsidRPr="008B044A">
        <w:rPr>
          <w:rFonts w:ascii="Times New Roman" w:hAnsi="Times New Roman" w:cs="Times New Roman"/>
          <w:b/>
          <w:bCs/>
        </w:rPr>
        <w:tab/>
        <w:t>10</w:t>
      </w:r>
    </w:p>
    <w:p w14:paraId="51F31AE6" w14:textId="77777777" w:rsidR="0061477D" w:rsidRPr="008B044A" w:rsidRDefault="0061477D" w:rsidP="0061477D">
      <w:pPr>
        <w:pStyle w:val="ListParagraph"/>
        <w:tabs>
          <w:tab w:val="left" w:pos="1440"/>
          <w:tab w:val="left" w:pos="7200"/>
        </w:tabs>
        <w:ind w:left="1440"/>
        <w:rPr>
          <w:rFonts w:ascii="Times New Roman" w:hAnsi="Times New Roman" w:cs="Times New Roman"/>
          <w:b/>
          <w:bCs/>
        </w:rPr>
      </w:pPr>
      <w:r w:rsidRPr="008B044A">
        <w:rPr>
          <w:rFonts w:ascii="Times New Roman" w:hAnsi="Times New Roman" w:cs="Times New Roman"/>
          <w:b/>
          <w:bCs/>
        </w:rPr>
        <w:t>Program Electives</w:t>
      </w:r>
    </w:p>
    <w:p w14:paraId="765BC03E"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Complete 2 of the following courses with a grade of C or better:</w:t>
      </w:r>
    </w:p>
    <w:p w14:paraId="38EB10CC"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BIOL C102 Introduction to the Concepts of Anatomy</w:t>
      </w:r>
    </w:p>
    <w:p w14:paraId="2CF028C5" w14:textId="77777777" w:rsidR="0061477D" w:rsidRPr="008B044A" w:rsidRDefault="0061477D" w:rsidP="0061477D">
      <w:pPr>
        <w:pStyle w:val="ListParagraph"/>
        <w:tabs>
          <w:tab w:val="left" w:pos="1440"/>
          <w:tab w:val="left" w:pos="7200"/>
        </w:tabs>
        <w:ind w:left="2160"/>
        <w:rPr>
          <w:rFonts w:ascii="Times New Roman" w:hAnsi="Times New Roman" w:cs="Times New Roman"/>
        </w:rPr>
      </w:pPr>
      <w:r w:rsidRPr="008B044A">
        <w:rPr>
          <w:rFonts w:ascii="Times New Roman" w:hAnsi="Times New Roman" w:cs="Times New Roman"/>
        </w:rPr>
        <w:t>and Physiology</w:t>
      </w:r>
      <w:r w:rsidRPr="008B044A">
        <w:rPr>
          <w:rFonts w:ascii="Times New Roman" w:hAnsi="Times New Roman" w:cs="Times New Roman"/>
        </w:rPr>
        <w:tab/>
        <w:t>3</w:t>
      </w:r>
    </w:p>
    <w:p w14:paraId="1458CC0F"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OR</w:t>
      </w:r>
    </w:p>
    <w:p w14:paraId="2D9921A9"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BIOL C221 Introduction to Anatomy and Physiology</w:t>
      </w:r>
      <w:r w:rsidRPr="008B044A">
        <w:rPr>
          <w:rFonts w:ascii="Times New Roman" w:hAnsi="Times New Roman" w:cs="Times New Roman"/>
        </w:rPr>
        <w:tab/>
        <w:t>3</w:t>
      </w:r>
    </w:p>
    <w:p w14:paraId="66AD0B70"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CHEM C110 Introduction to Chemistry</w:t>
      </w:r>
      <w:r w:rsidRPr="008B044A">
        <w:rPr>
          <w:rFonts w:ascii="Times New Roman" w:hAnsi="Times New Roman" w:cs="Times New Roman"/>
        </w:rPr>
        <w:tab/>
        <w:t>5</w:t>
      </w:r>
    </w:p>
    <w:p w14:paraId="179CA6A0"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FN C170 Nutrition</w:t>
      </w:r>
      <w:r w:rsidRPr="008B044A">
        <w:rPr>
          <w:rFonts w:ascii="Times New Roman" w:hAnsi="Times New Roman" w:cs="Times New Roman"/>
        </w:rPr>
        <w:tab/>
        <w:t>3</w:t>
      </w:r>
    </w:p>
    <w:p w14:paraId="6FB100EB"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KIN C202 Introduction to Kinesiology</w:t>
      </w:r>
      <w:r w:rsidRPr="008B044A">
        <w:rPr>
          <w:rFonts w:ascii="Times New Roman" w:hAnsi="Times New Roman" w:cs="Times New Roman"/>
        </w:rPr>
        <w:tab/>
        <w:t>3</w:t>
      </w:r>
    </w:p>
    <w:p w14:paraId="747D2B6F" w14:textId="77777777" w:rsidR="0061477D" w:rsidRPr="008B044A" w:rsidRDefault="0061477D" w:rsidP="0061477D">
      <w:pPr>
        <w:pStyle w:val="ListParagraph"/>
        <w:tabs>
          <w:tab w:val="left" w:pos="1440"/>
          <w:tab w:val="left" w:pos="7200"/>
        </w:tabs>
        <w:ind w:left="1440"/>
        <w:rPr>
          <w:rFonts w:ascii="Times New Roman" w:hAnsi="Times New Roman" w:cs="Times New Roman"/>
        </w:rPr>
      </w:pPr>
      <w:r w:rsidRPr="008B044A">
        <w:rPr>
          <w:rFonts w:ascii="Times New Roman" w:hAnsi="Times New Roman" w:cs="Times New Roman"/>
        </w:rPr>
        <w:t>MATH C160 Introduction to Statistics</w:t>
      </w:r>
      <w:r w:rsidRPr="008B044A">
        <w:rPr>
          <w:rFonts w:ascii="Times New Roman" w:hAnsi="Times New Roman" w:cs="Times New Roman"/>
        </w:rPr>
        <w:tab/>
        <w:t>4</w:t>
      </w:r>
    </w:p>
    <w:p w14:paraId="00F8291B" w14:textId="77777777" w:rsidR="0061477D" w:rsidRPr="008B044A" w:rsidRDefault="0061477D" w:rsidP="0061477D">
      <w:pPr>
        <w:pStyle w:val="ListParagraph"/>
        <w:tabs>
          <w:tab w:val="left" w:pos="1440"/>
          <w:tab w:val="right" w:pos="7290"/>
        </w:tabs>
        <w:ind w:left="1440"/>
        <w:rPr>
          <w:rFonts w:ascii="Times New Roman" w:hAnsi="Times New Roman" w:cs="Times New Roman"/>
          <w:b/>
          <w:bCs/>
          <w:u w:val="single"/>
        </w:rPr>
      </w:pPr>
      <w:r w:rsidRPr="008B044A">
        <w:rPr>
          <w:rFonts w:ascii="Times New Roman" w:hAnsi="Times New Roman" w:cs="Times New Roman"/>
          <w:b/>
          <w:bCs/>
          <w:u w:val="single"/>
        </w:rPr>
        <w:t>Subtotal</w:t>
      </w:r>
      <w:r w:rsidRPr="008B044A">
        <w:rPr>
          <w:rFonts w:ascii="Times New Roman" w:hAnsi="Times New Roman" w:cs="Times New Roman"/>
          <w:b/>
          <w:bCs/>
          <w:u w:val="single"/>
        </w:rPr>
        <w:tab/>
        <w:t>6-9</w:t>
      </w:r>
    </w:p>
    <w:p w14:paraId="4B4D93F3" w14:textId="77777777" w:rsidR="0061477D" w:rsidRPr="008B044A" w:rsidRDefault="0061477D" w:rsidP="0061477D">
      <w:pPr>
        <w:pStyle w:val="ListParagraph"/>
        <w:tabs>
          <w:tab w:val="left" w:pos="1440"/>
          <w:tab w:val="right" w:pos="7290"/>
        </w:tabs>
        <w:ind w:left="1440"/>
        <w:rPr>
          <w:rFonts w:ascii="Times New Roman" w:hAnsi="Times New Roman" w:cs="Times New Roman"/>
          <w:b/>
          <w:bCs/>
        </w:rPr>
      </w:pPr>
      <w:r w:rsidRPr="008B044A">
        <w:rPr>
          <w:rFonts w:ascii="Times New Roman" w:hAnsi="Times New Roman" w:cs="Times New Roman"/>
          <w:b/>
          <w:bCs/>
        </w:rPr>
        <w:t>Total</w:t>
      </w:r>
      <w:r w:rsidRPr="008B044A">
        <w:rPr>
          <w:rFonts w:ascii="Times New Roman" w:hAnsi="Times New Roman" w:cs="Times New Roman"/>
          <w:b/>
          <w:bCs/>
        </w:rPr>
        <w:tab/>
        <w:t>16-19</w:t>
      </w:r>
    </w:p>
    <w:p w14:paraId="7A31B262" w14:textId="54488BAF"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Deborah Henry</w:t>
      </w:r>
    </w:p>
    <w:p w14:paraId="7E23A5D1" w14:textId="4208930B" w:rsidR="00BE31CA" w:rsidRPr="008B044A" w:rsidRDefault="00BE31CA"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Neal, Tom (second: Brock, Marilyn). Approved.</w:t>
      </w:r>
    </w:p>
    <w:p w14:paraId="5F954E7D" w14:textId="77777777" w:rsidR="0061477D" w:rsidRPr="008B044A" w:rsidRDefault="0061477D" w:rsidP="0061477D">
      <w:pPr>
        <w:pStyle w:val="ListParagraph"/>
        <w:numPr>
          <w:ilvl w:val="1"/>
          <w:numId w:val="1"/>
        </w:numPr>
        <w:spacing w:after="120"/>
        <w:ind w:left="990" w:hanging="630"/>
        <w:contextualSpacing w:val="0"/>
        <w:rPr>
          <w:rFonts w:ascii="Times New Roman" w:hAnsi="Times New Roman" w:cs="Times New Roman"/>
          <w:u w:val="single"/>
        </w:rPr>
      </w:pPr>
      <w:r w:rsidRPr="008B044A">
        <w:rPr>
          <w:rFonts w:ascii="Times New Roman" w:hAnsi="Times New Roman" w:cs="Times New Roman"/>
          <w:u w:val="single"/>
        </w:rPr>
        <w:t>Program Revisions</w:t>
      </w:r>
    </w:p>
    <w:p w14:paraId="7798B1B8" w14:textId="5E55ACBD" w:rsidR="008F299A" w:rsidRPr="008B044A" w:rsidRDefault="008F299A" w:rsidP="008F299A">
      <w:pPr>
        <w:pStyle w:val="ListParagraph"/>
        <w:ind w:left="1440"/>
        <w:rPr>
          <w:rFonts w:ascii="Times New Roman" w:hAnsi="Times New Roman" w:cs="Times New Roman"/>
        </w:rPr>
      </w:pPr>
      <w:r w:rsidRPr="008B044A">
        <w:rPr>
          <w:rFonts w:ascii="Times New Roman" w:hAnsi="Times New Roman" w:cs="Times New Roman"/>
        </w:rPr>
        <w:t>Items 5.5.1 through 5.5.3 are being considered together. These programs are being updated with the new courses that have been approved during this meeting.</w:t>
      </w:r>
    </w:p>
    <w:p w14:paraId="7DF0F908" w14:textId="2B94694E" w:rsidR="0061477D" w:rsidRPr="008B044A" w:rsidRDefault="0061477D" w:rsidP="0061477D">
      <w:pPr>
        <w:pStyle w:val="ListParagraph"/>
        <w:numPr>
          <w:ilvl w:val="2"/>
          <w:numId w:val="1"/>
        </w:numPr>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Cisco Certified Networking Administrator (CCNA) Certificate of Accomplishment</w:t>
      </w:r>
    </w:p>
    <w:p w14:paraId="208EB021" w14:textId="77777777"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Effective: Fall 2020</w:t>
      </w:r>
    </w:p>
    <w:p w14:paraId="1D079E28" w14:textId="42D19B4B" w:rsidR="0061477D" w:rsidRPr="008B044A" w:rsidRDefault="0061477D" w:rsidP="004B647C">
      <w:pPr>
        <w:pStyle w:val="ListParagraph"/>
        <w:tabs>
          <w:tab w:val="left" w:pos="4320"/>
        </w:tabs>
        <w:ind w:left="144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Add</w:t>
      </w:r>
      <w:r w:rsidRPr="008B044A">
        <w:rPr>
          <w:rFonts w:ascii="Times New Roman" w:hAnsi="Times New Roman" w:cs="Times New Roman"/>
        </w:rPr>
        <w:tab/>
        <w:t>CST C201D, CST C202D, CST C203D, CST C198</w:t>
      </w:r>
    </w:p>
    <w:p w14:paraId="484B38E6" w14:textId="5F5F0121"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Delete</w:t>
      </w:r>
      <w:r w:rsidRPr="008B044A">
        <w:rPr>
          <w:rFonts w:ascii="Times New Roman" w:hAnsi="Times New Roman" w:cs="Times New Roman"/>
        </w:rPr>
        <w:tab/>
        <w:t>CST C201C, CST C202C, CST C203C, CST C204C</w:t>
      </w:r>
    </w:p>
    <w:p w14:paraId="08D2BDA1"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w:t>
      </w:r>
    </w:p>
    <w:p w14:paraId="17C17673" w14:textId="77469C34" w:rsidR="0061477D" w:rsidRPr="008B044A" w:rsidRDefault="0061477D"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rPr>
        <w:t>Originator: Michael Warner</w:t>
      </w:r>
    </w:p>
    <w:p w14:paraId="6AE3615D" w14:textId="60219752" w:rsidR="009F6EDE" w:rsidRPr="008B044A" w:rsidRDefault="009F6EDE"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Chapman, Cheryl). Approved.</w:t>
      </w:r>
    </w:p>
    <w:p w14:paraId="73E9CCA7" w14:textId="77777777" w:rsidR="0061477D" w:rsidRPr="008B044A" w:rsidRDefault="0061477D" w:rsidP="0061477D">
      <w:pPr>
        <w:pStyle w:val="ListParagraph"/>
        <w:numPr>
          <w:ilvl w:val="2"/>
          <w:numId w:val="1"/>
        </w:numPr>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Computer Networking: Cisco Associate in Science</w:t>
      </w:r>
    </w:p>
    <w:p w14:paraId="6B5D0951" w14:textId="77777777"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Effective: Fall 2020</w:t>
      </w:r>
    </w:p>
    <w:p w14:paraId="6B3B62EE" w14:textId="5DD1685E" w:rsidR="0061477D" w:rsidRPr="008B044A" w:rsidRDefault="0061477D" w:rsidP="004B647C">
      <w:pPr>
        <w:pStyle w:val="ListParagraph"/>
        <w:tabs>
          <w:tab w:val="left" w:pos="4320"/>
        </w:tabs>
        <w:ind w:left="144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Add</w:t>
      </w:r>
      <w:r w:rsidRPr="008B044A">
        <w:rPr>
          <w:rFonts w:ascii="Times New Roman" w:hAnsi="Times New Roman" w:cs="Times New Roman"/>
        </w:rPr>
        <w:tab/>
        <w:t>CST C116A, CST C201D, CST 303D, CST C203D</w:t>
      </w:r>
    </w:p>
    <w:p w14:paraId="604F4410" w14:textId="53AA3CE7" w:rsidR="0061477D" w:rsidRPr="008B044A" w:rsidRDefault="0061477D" w:rsidP="0061477D">
      <w:pPr>
        <w:pStyle w:val="ListParagraph"/>
        <w:ind w:left="2160" w:hanging="72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Delete</w:t>
      </w:r>
      <w:r w:rsidRPr="008B044A">
        <w:rPr>
          <w:rFonts w:ascii="Times New Roman" w:hAnsi="Times New Roman" w:cs="Times New Roman"/>
        </w:rPr>
        <w:tab/>
        <w:t xml:space="preserve">CST C116, CST C177, CST C191, CST C201C, </w:t>
      </w:r>
    </w:p>
    <w:p w14:paraId="5BF3008A" w14:textId="77777777" w:rsidR="0061477D" w:rsidRPr="008B044A" w:rsidRDefault="0061477D" w:rsidP="0061477D">
      <w:pPr>
        <w:pStyle w:val="ListParagraph"/>
        <w:ind w:left="5040" w:hanging="720"/>
        <w:rPr>
          <w:rFonts w:ascii="Times New Roman" w:hAnsi="Times New Roman" w:cs="Times New Roman"/>
        </w:rPr>
      </w:pPr>
      <w:r w:rsidRPr="008B044A">
        <w:rPr>
          <w:rFonts w:ascii="Times New Roman" w:hAnsi="Times New Roman" w:cs="Times New Roman"/>
        </w:rPr>
        <w:t>CST C202C, CST C203C, CST C204C</w:t>
      </w:r>
    </w:p>
    <w:p w14:paraId="14688919" w14:textId="2A7A35FA" w:rsidR="0061477D" w:rsidRPr="008B044A" w:rsidRDefault="0061477D" w:rsidP="004B647C">
      <w:pPr>
        <w:pStyle w:val="ListParagraph"/>
        <w:tabs>
          <w:tab w:val="left" w:pos="4320"/>
        </w:tabs>
        <w:ind w:left="1440"/>
        <w:rPr>
          <w:rFonts w:ascii="Times New Roman" w:hAnsi="Times New Roman" w:cs="Times New Roman"/>
        </w:rPr>
      </w:pPr>
      <w:r w:rsidRPr="008B044A">
        <w:rPr>
          <w:rFonts w:ascii="Times New Roman" w:hAnsi="Times New Roman" w:cs="Times New Roman"/>
        </w:rPr>
        <w:t>Elective Courses:</w:t>
      </w:r>
      <w:r w:rsidR="004B647C" w:rsidRPr="008B044A">
        <w:rPr>
          <w:rFonts w:ascii="Times New Roman" w:hAnsi="Times New Roman" w:cs="Times New Roman"/>
        </w:rPr>
        <w:t xml:space="preserve"> </w:t>
      </w:r>
      <w:r w:rsidRPr="008B044A">
        <w:rPr>
          <w:rFonts w:ascii="Times New Roman" w:hAnsi="Times New Roman" w:cs="Times New Roman"/>
          <w:u w:val="single"/>
        </w:rPr>
        <w:t>Add</w:t>
      </w:r>
      <w:r w:rsidRPr="008B044A">
        <w:rPr>
          <w:rFonts w:ascii="Times New Roman" w:hAnsi="Times New Roman" w:cs="Times New Roman"/>
        </w:rPr>
        <w:tab/>
        <w:t>CST C177, CST C191, CST C198</w:t>
      </w:r>
    </w:p>
    <w:p w14:paraId="09604B31" w14:textId="6A015F54"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Tobi West</w:t>
      </w:r>
    </w:p>
    <w:p w14:paraId="51B30D5B" w14:textId="5D142EDA" w:rsidR="0053631A" w:rsidRPr="008B044A" w:rsidRDefault="0053631A"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Chapman, Cheryl). Approved.</w:t>
      </w:r>
    </w:p>
    <w:p w14:paraId="4E3158BD" w14:textId="77777777" w:rsidR="0061477D" w:rsidRPr="008B044A" w:rsidRDefault="0061477D" w:rsidP="0061477D">
      <w:pPr>
        <w:pStyle w:val="ListParagraph"/>
        <w:numPr>
          <w:ilvl w:val="2"/>
          <w:numId w:val="1"/>
        </w:numPr>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Computer Networking: Cisco Certificate of Achievement</w:t>
      </w:r>
    </w:p>
    <w:p w14:paraId="56261E81" w14:textId="77777777"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Effective: Fall 2020</w:t>
      </w:r>
    </w:p>
    <w:p w14:paraId="0F6D1E85" w14:textId="04769BDE" w:rsidR="0061477D" w:rsidRPr="008B044A" w:rsidRDefault="0061477D" w:rsidP="004B647C">
      <w:pPr>
        <w:pStyle w:val="ListParagraph"/>
        <w:tabs>
          <w:tab w:val="left" w:pos="4320"/>
        </w:tabs>
        <w:ind w:left="144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Add</w:t>
      </w:r>
      <w:r w:rsidRPr="008B044A">
        <w:rPr>
          <w:rFonts w:ascii="Times New Roman" w:hAnsi="Times New Roman" w:cs="Times New Roman"/>
        </w:rPr>
        <w:tab/>
        <w:t>CST C116A, CST C201D, CST 303D, CST C203D</w:t>
      </w:r>
    </w:p>
    <w:p w14:paraId="68389E1E" w14:textId="3E4F54D7" w:rsidR="0061477D" w:rsidRPr="008B044A" w:rsidRDefault="0061477D" w:rsidP="0061477D">
      <w:pPr>
        <w:pStyle w:val="ListParagraph"/>
        <w:ind w:left="2160" w:hanging="72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Delete</w:t>
      </w:r>
      <w:r w:rsidRPr="008B044A">
        <w:rPr>
          <w:rFonts w:ascii="Times New Roman" w:hAnsi="Times New Roman" w:cs="Times New Roman"/>
        </w:rPr>
        <w:tab/>
        <w:t>CST C116, CST C177, CST C191, CST C201C,</w:t>
      </w:r>
    </w:p>
    <w:p w14:paraId="5F16E1E1" w14:textId="77777777" w:rsidR="0061477D" w:rsidRPr="008B044A" w:rsidRDefault="0061477D" w:rsidP="0061477D">
      <w:pPr>
        <w:pStyle w:val="ListParagraph"/>
        <w:ind w:left="5040" w:hanging="720"/>
        <w:rPr>
          <w:rFonts w:ascii="Times New Roman" w:hAnsi="Times New Roman" w:cs="Times New Roman"/>
        </w:rPr>
      </w:pPr>
      <w:r w:rsidRPr="008B044A">
        <w:rPr>
          <w:rFonts w:ascii="Times New Roman" w:hAnsi="Times New Roman" w:cs="Times New Roman"/>
        </w:rPr>
        <w:t>CST C202C, CST C203C, CST C204C, CST C230</w:t>
      </w:r>
    </w:p>
    <w:p w14:paraId="0BE44DAF" w14:textId="77777777" w:rsidR="0061477D" w:rsidRPr="008B044A" w:rsidRDefault="0061477D" w:rsidP="0061477D">
      <w:pPr>
        <w:pStyle w:val="ListParagraph"/>
        <w:tabs>
          <w:tab w:val="left" w:pos="1440"/>
        </w:tabs>
        <w:ind w:left="1440"/>
        <w:rPr>
          <w:rFonts w:ascii="Times New Roman" w:hAnsi="Times New Roman" w:cs="Times New Roman"/>
        </w:rPr>
      </w:pPr>
      <w:r w:rsidRPr="008B044A">
        <w:rPr>
          <w:rFonts w:ascii="Times New Roman" w:hAnsi="Times New Roman" w:cs="Times New Roman"/>
        </w:rPr>
        <w:t>See CurricUNET for changes to description</w:t>
      </w:r>
    </w:p>
    <w:p w14:paraId="5084D6FD" w14:textId="703A8608"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Tobi West</w:t>
      </w:r>
    </w:p>
    <w:p w14:paraId="1034C4CA" w14:textId="536E31CE" w:rsidR="0053631A" w:rsidRPr="008B044A" w:rsidRDefault="0053631A"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Curry, Fred (second: Chapman, Cheryl). Approved.</w:t>
      </w:r>
    </w:p>
    <w:p w14:paraId="3962F757" w14:textId="7598CB6E" w:rsidR="001366C4" w:rsidRPr="008B044A" w:rsidRDefault="001366C4" w:rsidP="001366C4">
      <w:pPr>
        <w:pStyle w:val="ListParagraph"/>
        <w:ind w:left="1440"/>
        <w:rPr>
          <w:rFonts w:ascii="Times New Roman" w:hAnsi="Times New Roman" w:cs="Times New Roman"/>
        </w:rPr>
      </w:pPr>
      <w:r w:rsidRPr="008B044A">
        <w:rPr>
          <w:rFonts w:ascii="Times New Roman" w:hAnsi="Times New Roman" w:cs="Times New Roman"/>
        </w:rPr>
        <w:t xml:space="preserve">The Art department is suspending a required course that hasn’t been offered in some </w:t>
      </w:r>
      <w:r w:rsidR="00B15834" w:rsidRPr="008B044A">
        <w:rPr>
          <w:rFonts w:ascii="Times New Roman" w:hAnsi="Times New Roman" w:cs="Times New Roman"/>
        </w:rPr>
        <w:t>time,</w:t>
      </w:r>
      <w:r w:rsidRPr="008B044A">
        <w:rPr>
          <w:rFonts w:ascii="Times New Roman" w:hAnsi="Times New Roman" w:cs="Times New Roman"/>
        </w:rPr>
        <w:t xml:space="preserve"> so this was a good time to update the program with courses from the DGA department that are offered regularly.</w:t>
      </w:r>
    </w:p>
    <w:p w14:paraId="13388C64" w14:textId="276A704D" w:rsidR="0061477D" w:rsidRPr="008B044A" w:rsidRDefault="0061477D" w:rsidP="0061477D">
      <w:pPr>
        <w:pStyle w:val="ListParagraph"/>
        <w:numPr>
          <w:ilvl w:val="2"/>
          <w:numId w:val="1"/>
        </w:numPr>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Digital Media: Animation and Gaming Foundations Certificate of Accomplishment</w:t>
      </w:r>
    </w:p>
    <w:p w14:paraId="7B6EA20E" w14:textId="77777777" w:rsidR="0061477D" w:rsidRPr="008B044A" w:rsidRDefault="0061477D" w:rsidP="0061477D">
      <w:pPr>
        <w:pStyle w:val="ListParagraph"/>
        <w:ind w:left="1440"/>
        <w:rPr>
          <w:rFonts w:ascii="Times New Roman" w:hAnsi="Times New Roman" w:cs="Times New Roman"/>
        </w:rPr>
      </w:pPr>
      <w:bookmarkStart w:id="10" w:name="_Hlk33444698"/>
      <w:r w:rsidRPr="008B044A">
        <w:rPr>
          <w:rFonts w:ascii="Times New Roman" w:hAnsi="Times New Roman" w:cs="Times New Roman"/>
        </w:rPr>
        <w:t>Effective: Fall 2020</w:t>
      </w:r>
    </w:p>
    <w:bookmarkEnd w:id="10"/>
    <w:p w14:paraId="5E4BE919" w14:textId="04EC9F3F" w:rsidR="0061477D" w:rsidRPr="008B044A" w:rsidRDefault="0061477D" w:rsidP="004B647C">
      <w:pPr>
        <w:pStyle w:val="ListParagraph"/>
        <w:tabs>
          <w:tab w:val="left" w:pos="4320"/>
        </w:tabs>
        <w:ind w:left="144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Add</w:t>
      </w:r>
      <w:r w:rsidRPr="008B044A">
        <w:rPr>
          <w:rFonts w:ascii="Times New Roman" w:hAnsi="Times New Roman" w:cs="Times New Roman"/>
        </w:rPr>
        <w:tab/>
        <w:t>DGA C118A, DGA C122</w:t>
      </w:r>
    </w:p>
    <w:p w14:paraId="213A4138" w14:textId="6E5B8D6B"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Required Courses:</w:t>
      </w:r>
      <w:r w:rsidR="004B647C" w:rsidRPr="008B044A">
        <w:rPr>
          <w:rFonts w:ascii="Times New Roman" w:hAnsi="Times New Roman" w:cs="Times New Roman"/>
        </w:rPr>
        <w:t xml:space="preserve"> </w:t>
      </w:r>
      <w:r w:rsidRPr="008B044A">
        <w:rPr>
          <w:rFonts w:ascii="Times New Roman" w:hAnsi="Times New Roman" w:cs="Times New Roman"/>
          <w:u w:val="single"/>
        </w:rPr>
        <w:t>Delete</w:t>
      </w:r>
      <w:r w:rsidRPr="008B044A">
        <w:rPr>
          <w:rFonts w:ascii="Times New Roman" w:hAnsi="Times New Roman" w:cs="Times New Roman"/>
        </w:rPr>
        <w:tab/>
        <w:t>ART C110A, CIS C100, CIS C110</w:t>
      </w:r>
    </w:p>
    <w:p w14:paraId="52E4D2B7" w14:textId="77777777"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See CurricUNET for changes to description, Program SLOs, career opportunities</w:t>
      </w:r>
    </w:p>
    <w:p w14:paraId="2F749A5C" w14:textId="252F19ED" w:rsidR="0061477D" w:rsidRPr="008B044A" w:rsidRDefault="0061477D" w:rsidP="00284B4F">
      <w:pPr>
        <w:pStyle w:val="ListParagraph"/>
        <w:tabs>
          <w:tab w:val="left" w:pos="1440"/>
        </w:tabs>
        <w:spacing w:after="60"/>
        <w:ind w:left="1440"/>
        <w:contextualSpacing w:val="0"/>
        <w:rPr>
          <w:rFonts w:ascii="Times New Roman" w:hAnsi="Times New Roman" w:cs="Times New Roman"/>
        </w:rPr>
      </w:pPr>
      <w:r w:rsidRPr="008B044A">
        <w:rPr>
          <w:rFonts w:ascii="Times New Roman" w:hAnsi="Times New Roman" w:cs="Times New Roman"/>
        </w:rPr>
        <w:t>Originator: Angela Gomez-Holbrook</w:t>
      </w:r>
    </w:p>
    <w:p w14:paraId="1B02545E" w14:textId="1B017249" w:rsidR="002163A1" w:rsidRPr="008B044A" w:rsidRDefault="002163A1"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rPr>
        <w:t>Motion to Approve: Lovig, Margaret (second: Jones, Nancy). Approved.</w:t>
      </w:r>
    </w:p>
    <w:p w14:paraId="27529A22" w14:textId="77777777" w:rsidR="0061477D" w:rsidRPr="008B044A" w:rsidRDefault="0061477D" w:rsidP="0061477D">
      <w:pPr>
        <w:pStyle w:val="ListParagraph"/>
        <w:numPr>
          <w:ilvl w:val="2"/>
          <w:numId w:val="1"/>
        </w:numPr>
        <w:rPr>
          <w:rFonts w:ascii="Times New Roman" w:hAnsi="Times New Roman" w:cs="Times New Roman"/>
          <w:u w:val="single"/>
        </w:rPr>
      </w:pPr>
      <w:r w:rsidRPr="008B044A">
        <w:rPr>
          <w:rFonts w:ascii="Times New Roman" w:hAnsi="Times New Roman" w:cs="Times New Roman"/>
          <w:u w:val="single"/>
        </w:rPr>
        <w:tab/>
        <w:t>Elementary Teacher Education Associate in Arts for Transfer</w:t>
      </w:r>
    </w:p>
    <w:p w14:paraId="26EFD49B" w14:textId="77777777"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Effective: Fall 2020</w:t>
      </w:r>
    </w:p>
    <w:p w14:paraId="59BC185F" w14:textId="77777777" w:rsidR="0061477D" w:rsidRPr="008B044A" w:rsidRDefault="0061477D" w:rsidP="0061477D">
      <w:pPr>
        <w:pStyle w:val="ListParagraph"/>
        <w:tabs>
          <w:tab w:val="left" w:pos="3600"/>
          <w:tab w:val="left" w:pos="5040"/>
        </w:tabs>
        <w:ind w:left="1440"/>
        <w:rPr>
          <w:rFonts w:ascii="Times New Roman" w:hAnsi="Times New Roman" w:cs="Times New Roman"/>
          <w:b/>
          <w:bCs/>
        </w:rPr>
      </w:pPr>
      <w:r w:rsidRPr="008B044A">
        <w:rPr>
          <w:rFonts w:ascii="Times New Roman" w:hAnsi="Times New Roman" w:cs="Times New Roman"/>
          <w:b/>
          <w:bCs/>
        </w:rPr>
        <w:tab/>
        <w:t>From</w:t>
      </w:r>
      <w:r w:rsidRPr="008B044A">
        <w:rPr>
          <w:rFonts w:ascii="Times New Roman" w:hAnsi="Times New Roman" w:cs="Times New Roman"/>
          <w:b/>
          <w:bCs/>
        </w:rPr>
        <w:tab/>
        <w:t>To</w:t>
      </w:r>
    </w:p>
    <w:p w14:paraId="1FFFDB17" w14:textId="77777777" w:rsidR="0061477D" w:rsidRPr="008B044A" w:rsidRDefault="0061477D" w:rsidP="0061477D">
      <w:pPr>
        <w:pStyle w:val="ListParagraph"/>
        <w:tabs>
          <w:tab w:val="left" w:pos="3600"/>
          <w:tab w:val="left" w:pos="5040"/>
        </w:tabs>
        <w:ind w:left="1440"/>
        <w:rPr>
          <w:rFonts w:ascii="Times New Roman" w:hAnsi="Times New Roman" w:cs="Times New Roman"/>
        </w:rPr>
      </w:pPr>
      <w:r w:rsidRPr="008B044A">
        <w:rPr>
          <w:rFonts w:ascii="Times New Roman" w:hAnsi="Times New Roman" w:cs="Times New Roman"/>
        </w:rPr>
        <w:t>Units for Major</w:t>
      </w:r>
      <w:r w:rsidRPr="008B044A">
        <w:rPr>
          <w:rFonts w:ascii="Times New Roman" w:hAnsi="Times New Roman" w:cs="Times New Roman"/>
        </w:rPr>
        <w:tab/>
        <w:t>48.5</w:t>
      </w:r>
      <w:r w:rsidRPr="008B044A">
        <w:rPr>
          <w:rFonts w:ascii="Times New Roman" w:hAnsi="Times New Roman" w:cs="Times New Roman"/>
        </w:rPr>
        <w:tab/>
        <w:t>49.5</w:t>
      </w:r>
    </w:p>
    <w:p w14:paraId="3584CE62" w14:textId="4EA1922C" w:rsidR="0061477D" w:rsidRPr="008B044A" w:rsidRDefault="0061477D"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rPr>
        <w:t>Change in units caused by increase in units for required course, ENGL C100</w:t>
      </w:r>
    </w:p>
    <w:p w14:paraId="27718112" w14:textId="6869F557" w:rsidR="00262424" w:rsidRPr="008B044A" w:rsidRDefault="00262424" w:rsidP="0061477D">
      <w:pPr>
        <w:pStyle w:val="ListParagraph"/>
        <w:tabs>
          <w:tab w:val="left" w:pos="1440"/>
        </w:tabs>
        <w:spacing w:after="120"/>
        <w:ind w:left="1440"/>
        <w:contextualSpacing w:val="0"/>
        <w:rPr>
          <w:rFonts w:ascii="Times New Roman" w:hAnsi="Times New Roman" w:cs="Times New Roman"/>
          <w:b/>
          <w:bCs/>
        </w:rPr>
      </w:pPr>
      <w:r w:rsidRPr="008B044A">
        <w:rPr>
          <w:rFonts w:ascii="Times New Roman" w:hAnsi="Times New Roman" w:cs="Times New Roman"/>
          <w:b/>
          <w:bCs/>
        </w:rPr>
        <w:t>Motion to Approve: Neal, Tom (second: Bridges, Stephanie). Approved.</w:t>
      </w:r>
    </w:p>
    <w:p w14:paraId="42EE54F3" w14:textId="77777777" w:rsidR="0061477D" w:rsidRPr="008B044A" w:rsidRDefault="0061477D" w:rsidP="0061477D">
      <w:pPr>
        <w:pStyle w:val="ListParagraph"/>
        <w:numPr>
          <w:ilvl w:val="2"/>
          <w:numId w:val="1"/>
        </w:numPr>
        <w:rPr>
          <w:rFonts w:ascii="Times New Roman" w:hAnsi="Times New Roman" w:cs="Times New Roman"/>
          <w:u w:val="single"/>
        </w:rPr>
      </w:pPr>
      <w:r w:rsidRPr="008B044A">
        <w:rPr>
          <w:rFonts w:ascii="Times New Roman" w:hAnsi="Times New Roman" w:cs="Times New Roman"/>
          <w:u w:val="single"/>
        </w:rPr>
        <w:t xml:space="preserve"> </w:t>
      </w:r>
      <w:r w:rsidRPr="008B044A">
        <w:rPr>
          <w:rFonts w:ascii="Times New Roman" w:hAnsi="Times New Roman" w:cs="Times New Roman"/>
          <w:u w:val="single"/>
        </w:rPr>
        <w:tab/>
        <w:t>Liberal Studies (for Teaching) Associate in Arts</w:t>
      </w:r>
    </w:p>
    <w:p w14:paraId="4C3DD5D4" w14:textId="77777777" w:rsidR="0061477D" w:rsidRPr="008B044A" w:rsidRDefault="0061477D" w:rsidP="0061477D">
      <w:pPr>
        <w:pStyle w:val="ListParagraph"/>
        <w:ind w:left="1440"/>
        <w:rPr>
          <w:rFonts w:ascii="Times New Roman" w:hAnsi="Times New Roman" w:cs="Times New Roman"/>
        </w:rPr>
      </w:pPr>
      <w:r w:rsidRPr="008B044A">
        <w:rPr>
          <w:rFonts w:ascii="Times New Roman" w:hAnsi="Times New Roman" w:cs="Times New Roman"/>
        </w:rPr>
        <w:t>Effective: Fall 2020</w:t>
      </w:r>
    </w:p>
    <w:p w14:paraId="7B4100E6" w14:textId="77777777" w:rsidR="0061477D" w:rsidRPr="008B044A" w:rsidRDefault="0061477D" w:rsidP="0061477D">
      <w:pPr>
        <w:pStyle w:val="ListParagraph"/>
        <w:tabs>
          <w:tab w:val="left" w:pos="3600"/>
          <w:tab w:val="left" w:pos="5040"/>
        </w:tabs>
        <w:ind w:left="1440"/>
        <w:rPr>
          <w:rFonts w:ascii="Times New Roman" w:hAnsi="Times New Roman" w:cs="Times New Roman"/>
          <w:b/>
          <w:bCs/>
        </w:rPr>
      </w:pPr>
      <w:r w:rsidRPr="008B044A">
        <w:rPr>
          <w:rFonts w:ascii="Times New Roman" w:hAnsi="Times New Roman" w:cs="Times New Roman"/>
          <w:b/>
          <w:bCs/>
        </w:rPr>
        <w:tab/>
        <w:t>From</w:t>
      </w:r>
      <w:r w:rsidRPr="008B044A">
        <w:rPr>
          <w:rFonts w:ascii="Times New Roman" w:hAnsi="Times New Roman" w:cs="Times New Roman"/>
          <w:b/>
          <w:bCs/>
        </w:rPr>
        <w:tab/>
        <w:t>To</w:t>
      </w:r>
    </w:p>
    <w:p w14:paraId="07CC846C" w14:textId="77777777" w:rsidR="0061477D" w:rsidRPr="008B044A" w:rsidRDefault="0061477D" w:rsidP="0061477D">
      <w:pPr>
        <w:pStyle w:val="ListParagraph"/>
        <w:tabs>
          <w:tab w:val="left" w:pos="3600"/>
          <w:tab w:val="left" w:pos="4320"/>
          <w:tab w:val="left" w:pos="5040"/>
        </w:tabs>
        <w:ind w:left="1440"/>
        <w:rPr>
          <w:rFonts w:ascii="Times New Roman" w:hAnsi="Times New Roman" w:cs="Times New Roman"/>
        </w:rPr>
      </w:pPr>
      <w:r w:rsidRPr="008B044A">
        <w:rPr>
          <w:rFonts w:ascii="Times New Roman" w:hAnsi="Times New Roman" w:cs="Times New Roman"/>
        </w:rPr>
        <w:t>Units for Major</w:t>
      </w:r>
      <w:r w:rsidRPr="008B044A">
        <w:rPr>
          <w:rFonts w:ascii="Times New Roman" w:hAnsi="Times New Roman" w:cs="Times New Roman"/>
        </w:rPr>
        <w:tab/>
        <w:t>45.5-46.5</w:t>
      </w:r>
      <w:r w:rsidRPr="008B044A">
        <w:rPr>
          <w:rFonts w:ascii="Times New Roman" w:hAnsi="Times New Roman" w:cs="Times New Roman"/>
        </w:rPr>
        <w:tab/>
        <w:t>46.5-47.5</w:t>
      </w:r>
    </w:p>
    <w:p w14:paraId="4C00E94B" w14:textId="48715645" w:rsidR="0061477D" w:rsidRPr="008B044A" w:rsidRDefault="0061477D"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rPr>
        <w:t>Change in units caused by increase in units for required course, ENGL C100</w:t>
      </w:r>
    </w:p>
    <w:p w14:paraId="3F0780E3" w14:textId="0739AB32" w:rsidR="00262424" w:rsidRPr="008B044A" w:rsidRDefault="00262424" w:rsidP="0061477D">
      <w:pPr>
        <w:pStyle w:val="ListParagraph"/>
        <w:tabs>
          <w:tab w:val="left" w:pos="1440"/>
        </w:tabs>
        <w:spacing w:after="120"/>
        <w:ind w:left="1440"/>
        <w:contextualSpacing w:val="0"/>
        <w:rPr>
          <w:rFonts w:ascii="Times New Roman" w:hAnsi="Times New Roman" w:cs="Times New Roman"/>
        </w:rPr>
      </w:pPr>
      <w:r w:rsidRPr="008B044A">
        <w:rPr>
          <w:rFonts w:ascii="Times New Roman" w:hAnsi="Times New Roman" w:cs="Times New Roman"/>
          <w:b/>
          <w:bCs/>
        </w:rPr>
        <w:t>Motion to Approve: Neal, Tom (second: Bridges, Stephanie). Approved.</w:t>
      </w:r>
    </w:p>
    <w:p w14:paraId="5A02B5B7" w14:textId="77777777" w:rsidR="0061477D" w:rsidRPr="008B044A" w:rsidRDefault="0061477D" w:rsidP="0061477D">
      <w:pPr>
        <w:pStyle w:val="Heading2"/>
        <w:numPr>
          <w:ilvl w:val="0"/>
          <w:numId w:val="1"/>
        </w:numPr>
        <w:spacing w:after="240"/>
        <w:rPr>
          <w:rFonts w:ascii="Times New Roman" w:hAnsi="Times New Roman" w:cs="Times New Roman"/>
          <w:color w:val="auto"/>
        </w:rPr>
      </w:pPr>
      <w:r w:rsidRPr="008B044A">
        <w:rPr>
          <w:rFonts w:ascii="Times New Roman" w:hAnsi="Times New Roman" w:cs="Times New Roman"/>
          <w:color w:val="auto"/>
        </w:rPr>
        <w:t>ANNOUNCEMENTS</w:t>
      </w:r>
    </w:p>
    <w:p w14:paraId="350214A8" w14:textId="77777777" w:rsidR="0061477D" w:rsidRPr="008B044A" w:rsidRDefault="0061477D" w:rsidP="0061477D">
      <w:pPr>
        <w:pStyle w:val="Heading2"/>
        <w:numPr>
          <w:ilvl w:val="0"/>
          <w:numId w:val="1"/>
        </w:numPr>
        <w:spacing w:after="240"/>
        <w:rPr>
          <w:rFonts w:ascii="Times New Roman" w:hAnsi="Times New Roman" w:cs="Times New Roman"/>
          <w:color w:val="auto"/>
        </w:rPr>
      </w:pPr>
      <w:r w:rsidRPr="008B044A">
        <w:rPr>
          <w:rFonts w:ascii="Times New Roman" w:hAnsi="Times New Roman" w:cs="Times New Roman"/>
          <w:color w:val="auto"/>
        </w:rPr>
        <w:t>ADJOURNMENT</w:t>
      </w:r>
    </w:p>
    <w:p w14:paraId="2BDF4F71" w14:textId="77777777" w:rsidR="0061477D" w:rsidRPr="008B044A" w:rsidRDefault="0061477D" w:rsidP="0061477D">
      <w:pPr>
        <w:tabs>
          <w:tab w:val="left" w:pos="360"/>
          <w:tab w:val="left" w:pos="540"/>
        </w:tabs>
        <w:spacing w:after="0" w:line="240" w:lineRule="auto"/>
        <w:rPr>
          <w:rFonts w:ascii="Times New Roman" w:hAnsi="Times New Roman" w:cs="Times New Roman"/>
        </w:rPr>
      </w:pPr>
      <w:r w:rsidRPr="008B044A">
        <w:rPr>
          <w:rFonts w:ascii="Times New Roman" w:hAnsi="Times New Roman" w:cs="Times New Roman"/>
          <w:u w:val="single"/>
        </w:rPr>
        <w:t>Documents Distributed</w:t>
      </w:r>
      <w:r w:rsidRPr="008B044A">
        <w:rPr>
          <w:rFonts w:ascii="Times New Roman" w:hAnsi="Times New Roman" w:cs="Times New Roman"/>
        </w:rPr>
        <w:t>:</w:t>
      </w:r>
    </w:p>
    <w:p w14:paraId="30F776CC" w14:textId="77777777" w:rsidR="0061477D" w:rsidRPr="008B044A" w:rsidRDefault="0061477D" w:rsidP="0061477D">
      <w:pPr>
        <w:pStyle w:val="ListParagraph"/>
        <w:ind w:left="792" w:hanging="432"/>
        <w:rPr>
          <w:rFonts w:ascii="Times New Roman" w:hAnsi="Times New Roman" w:cs="Times New Roman"/>
        </w:rPr>
      </w:pPr>
      <w:r w:rsidRPr="008B044A">
        <w:rPr>
          <w:rFonts w:ascii="Times New Roman" w:hAnsi="Times New Roman" w:cs="Times New Roman"/>
        </w:rPr>
        <w:t>1.</w:t>
      </w:r>
      <w:r w:rsidRPr="008B044A">
        <w:rPr>
          <w:rFonts w:ascii="Times New Roman" w:hAnsi="Times New Roman" w:cs="Times New Roman"/>
        </w:rPr>
        <w:tab/>
        <w:t>Curriculum Committee Mtg Guidelines 2020-2021</w:t>
      </w:r>
    </w:p>
    <w:p w14:paraId="2095344C" w14:textId="77777777" w:rsidR="0061477D" w:rsidRPr="008B044A" w:rsidRDefault="0061477D" w:rsidP="0061477D">
      <w:pPr>
        <w:spacing w:before="120" w:after="120" w:line="240" w:lineRule="auto"/>
        <w:jc w:val="both"/>
        <w:rPr>
          <w:rFonts w:ascii="Times New Roman" w:hAnsi="Times New Roman" w:cs="Times New Roman"/>
          <w:szCs w:val="20"/>
        </w:rPr>
      </w:pPr>
      <w:r w:rsidRPr="008B044A">
        <w:rPr>
          <w:rFonts w:ascii="Times New Roman" w:hAnsi="Times New Roman" w:cs="Times New Roman"/>
          <w:sz w:val="24"/>
          <w:szCs w:val="24"/>
          <w:u w:val="single"/>
        </w:rPr>
        <w:t>Next Meeting:</w:t>
      </w:r>
      <w:r w:rsidRPr="008B044A">
        <w:rPr>
          <w:rFonts w:ascii="Times New Roman" w:hAnsi="Times New Roman" w:cs="Times New Roman"/>
          <w:sz w:val="24"/>
          <w:szCs w:val="24"/>
        </w:rPr>
        <w:t xml:space="preserve"> </w:t>
      </w:r>
      <w:r w:rsidRPr="008B044A">
        <w:rPr>
          <w:rFonts w:ascii="Times New Roman" w:hAnsi="Times New Roman" w:cs="Times New Roman"/>
          <w:szCs w:val="20"/>
        </w:rPr>
        <w:t>March 20, 2020</w:t>
      </w:r>
    </w:p>
    <w:p w14:paraId="17040654" w14:textId="77777777" w:rsidR="0061477D" w:rsidRPr="008B044A" w:rsidRDefault="0061477D" w:rsidP="0061477D">
      <w:pPr>
        <w:spacing w:before="120" w:after="120" w:line="240" w:lineRule="auto"/>
        <w:ind w:left="720"/>
        <w:jc w:val="both"/>
        <w:rPr>
          <w:rFonts w:ascii="Times New Roman" w:hAnsi="Times New Roman" w:cs="Times New Roman"/>
          <w:szCs w:val="20"/>
        </w:rPr>
      </w:pPr>
      <w:r w:rsidRPr="008B044A">
        <w:rPr>
          <w:rFonts w:ascii="Times New Roman" w:hAnsi="Times New Roman" w:cs="Times New Roman"/>
          <w:szCs w:val="20"/>
        </w:rPr>
        <w:t>Due date for submitting proposals to the agenda: Monday, March 9, 2020</w:t>
      </w:r>
    </w:p>
    <w:p w14:paraId="32C961D8" w14:textId="77777777" w:rsidR="0046750B" w:rsidRPr="008B044A" w:rsidRDefault="0046750B" w:rsidP="00B21179">
      <w:pPr>
        <w:spacing w:after="0" w:line="240" w:lineRule="auto"/>
        <w:jc w:val="both"/>
        <w:rPr>
          <w:rFonts w:ascii="Times New Roman" w:hAnsi="Times New Roman" w:cs="Times New Roman"/>
          <w:szCs w:val="20"/>
        </w:rPr>
      </w:pPr>
    </w:p>
    <w:p w14:paraId="72BB6C17" w14:textId="77777777" w:rsidR="0046750B" w:rsidRPr="00CC4C7D" w:rsidRDefault="0046750B" w:rsidP="00B21179">
      <w:pPr>
        <w:spacing w:after="0" w:line="240" w:lineRule="auto"/>
        <w:jc w:val="both"/>
        <w:rPr>
          <w:rFonts w:ascii="Times New Roman" w:eastAsia="Times New Roman" w:hAnsi="Times New Roman" w:cs="Times New Roman"/>
          <w:i/>
          <w:sz w:val="20"/>
          <w:szCs w:val="20"/>
        </w:rPr>
      </w:pPr>
      <w:r w:rsidRPr="008B044A">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CC4C7D" w:rsidSect="00AB5B96">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10210B" w:rsidRDefault="0010210B" w:rsidP="00F651CB">
      <w:pPr>
        <w:spacing w:after="0" w:line="240" w:lineRule="auto"/>
      </w:pPr>
      <w:r>
        <w:separator/>
      </w:r>
    </w:p>
  </w:endnote>
  <w:endnote w:type="continuationSeparator" w:id="0">
    <w:p w14:paraId="2E6CB271" w14:textId="77777777" w:rsidR="0010210B" w:rsidRDefault="0010210B"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43E18A69" w:rsidR="0010210B" w:rsidRDefault="0010210B"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585153">
      <w:rPr>
        <w:rFonts w:cs="Times New Roman"/>
        <w:sz w:val="12"/>
        <w:szCs w:val="12"/>
      </w:rPr>
      <w:t>.</w:t>
    </w:r>
  </w:p>
  <w:p w14:paraId="015B8CAA" w14:textId="179B79B1" w:rsidR="0010210B" w:rsidRPr="0046750B" w:rsidRDefault="0010210B" w:rsidP="0046750B">
    <w:pPr>
      <w:jc w:val="right"/>
      <w:rPr>
        <w:rFonts w:ascii="Times New Roman" w:hAnsi="Times New Roman" w:cs="Times New Roman"/>
        <w:sz w:val="16"/>
      </w:rPr>
    </w:pPr>
    <w:r>
      <w:t xml:space="preserve">2/28/20-2020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10210B" w:rsidRDefault="0010210B" w:rsidP="00F651CB">
      <w:pPr>
        <w:spacing w:after="0" w:line="240" w:lineRule="auto"/>
      </w:pPr>
      <w:r>
        <w:separator/>
      </w:r>
    </w:p>
  </w:footnote>
  <w:footnote w:type="continuationSeparator" w:id="0">
    <w:p w14:paraId="43E9BDDA" w14:textId="77777777" w:rsidR="0010210B" w:rsidRDefault="0010210B"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246B" w14:textId="3E2D7E07" w:rsidR="00585153" w:rsidRPr="008B044A" w:rsidRDefault="008B044A" w:rsidP="008B044A">
    <w:pPr>
      <w:pStyle w:val="Header"/>
    </w:pPr>
    <w:r>
      <w:rPr>
        <w:noProof/>
      </w:rPr>
      <w:drawing>
        <wp:inline distT="0" distB="0" distL="0" distR="0" wp14:anchorId="7248AE2D" wp14:editId="694EFA2B">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17871"/>
    <w:multiLevelType w:val="hybridMultilevel"/>
    <w:tmpl w:val="A7586D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5449A"/>
    <w:rsid w:val="00056571"/>
    <w:rsid w:val="00063576"/>
    <w:rsid w:val="000772B5"/>
    <w:rsid w:val="000914EA"/>
    <w:rsid w:val="00092FC6"/>
    <w:rsid w:val="000A5A7D"/>
    <w:rsid w:val="000B2234"/>
    <w:rsid w:val="000B2C8E"/>
    <w:rsid w:val="000B505F"/>
    <w:rsid w:val="000B72BE"/>
    <w:rsid w:val="000B7380"/>
    <w:rsid w:val="000C3318"/>
    <w:rsid w:val="000D0709"/>
    <w:rsid w:val="000D3333"/>
    <w:rsid w:val="000F4031"/>
    <w:rsid w:val="00101A71"/>
    <w:rsid w:val="0010210B"/>
    <w:rsid w:val="001072E2"/>
    <w:rsid w:val="00116931"/>
    <w:rsid w:val="00116E1E"/>
    <w:rsid w:val="001228D4"/>
    <w:rsid w:val="00123DA4"/>
    <w:rsid w:val="001366C4"/>
    <w:rsid w:val="0014024F"/>
    <w:rsid w:val="0014319A"/>
    <w:rsid w:val="00143B53"/>
    <w:rsid w:val="0016310A"/>
    <w:rsid w:val="0017374B"/>
    <w:rsid w:val="001766C1"/>
    <w:rsid w:val="001966C0"/>
    <w:rsid w:val="001A15FC"/>
    <w:rsid w:val="001B6BA9"/>
    <w:rsid w:val="001C4BE7"/>
    <w:rsid w:val="001C6862"/>
    <w:rsid w:val="001F00B3"/>
    <w:rsid w:val="001F747F"/>
    <w:rsid w:val="00200FFD"/>
    <w:rsid w:val="0020738B"/>
    <w:rsid w:val="0021124D"/>
    <w:rsid w:val="00211BE1"/>
    <w:rsid w:val="0021429C"/>
    <w:rsid w:val="00215CBE"/>
    <w:rsid w:val="002163A1"/>
    <w:rsid w:val="0021751B"/>
    <w:rsid w:val="002227AC"/>
    <w:rsid w:val="00224A98"/>
    <w:rsid w:val="0022557F"/>
    <w:rsid w:val="00237AD3"/>
    <w:rsid w:val="002560E4"/>
    <w:rsid w:val="00262424"/>
    <w:rsid w:val="0028489B"/>
    <w:rsid w:val="00284B4F"/>
    <w:rsid w:val="00293C46"/>
    <w:rsid w:val="0029778D"/>
    <w:rsid w:val="002A4342"/>
    <w:rsid w:val="002B05D2"/>
    <w:rsid w:val="002B1A5B"/>
    <w:rsid w:val="002C313E"/>
    <w:rsid w:val="002C4563"/>
    <w:rsid w:val="002D299D"/>
    <w:rsid w:val="002D3653"/>
    <w:rsid w:val="002E2A7C"/>
    <w:rsid w:val="002E44A3"/>
    <w:rsid w:val="002E481A"/>
    <w:rsid w:val="002F0917"/>
    <w:rsid w:val="002F24FD"/>
    <w:rsid w:val="002F46C4"/>
    <w:rsid w:val="00311287"/>
    <w:rsid w:val="0031439C"/>
    <w:rsid w:val="003223D0"/>
    <w:rsid w:val="0033584B"/>
    <w:rsid w:val="003408BE"/>
    <w:rsid w:val="00351987"/>
    <w:rsid w:val="00352CCB"/>
    <w:rsid w:val="003618F0"/>
    <w:rsid w:val="003653C8"/>
    <w:rsid w:val="00366D5D"/>
    <w:rsid w:val="00391E6A"/>
    <w:rsid w:val="00392BF0"/>
    <w:rsid w:val="0039791D"/>
    <w:rsid w:val="003A5270"/>
    <w:rsid w:val="003A5D88"/>
    <w:rsid w:val="003C0563"/>
    <w:rsid w:val="003C3540"/>
    <w:rsid w:val="003E1E18"/>
    <w:rsid w:val="003F2A11"/>
    <w:rsid w:val="003F4800"/>
    <w:rsid w:val="003F773B"/>
    <w:rsid w:val="00407084"/>
    <w:rsid w:val="004117AC"/>
    <w:rsid w:val="00414DD0"/>
    <w:rsid w:val="00424776"/>
    <w:rsid w:val="00430427"/>
    <w:rsid w:val="00432CBD"/>
    <w:rsid w:val="004351C0"/>
    <w:rsid w:val="00445832"/>
    <w:rsid w:val="00447E6D"/>
    <w:rsid w:val="00454BB4"/>
    <w:rsid w:val="0046750B"/>
    <w:rsid w:val="0047744A"/>
    <w:rsid w:val="00486898"/>
    <w:rsid w:val="004A2A44"/>
    <w:rsid w:val="004B03EA"/>
    <w:rsid w:val="004B647C"/>
    <w:rsid w:val="004B6BC2"/>
    <w:rsid w:val="004C0DCC"/>
    <w:rsid w:val="004C5E8D"/>
    <w:rsid w:val="004D3DAE"/>
    <w:rsid w:val="004E18A4"/>
    <w:rsid w:val="004E6C75"/>
    <w:rsid w:val="004E72A6"/>
    <w:rsid w:val="004F1032"/>
    <w:rsid w:val="004F7532"/>
    <w:rsid w:val="0050180F"/>
    <w:rsid w:val="005023C6"/>
    <w:rsid w:val="00503C4F"/>
    <w:rsid w:val="00504220"/>
    <w:rsid w:val="00510A71"/>
    <w:rsid w:val="005155A0"/>
    <w:rsid w:val="0053631A"/>
    <w:rsid w:val="00541D6E"/>
    <w:rsid w:val="00545355"/>
    <w:rsid w:val="005465FD"/>
    <w:rsid w:val="00555066"/>
    <w:rsid w:val="00564970"/>
    <w:rsid w:val="00573D8D"/>
    <w:rsid w:val="00581151"/>
    <w:rsid w:val="00585153"/>
    <w:rsid w:val="00592B33"/>
    <w:rsid w:val="005B1271"/>
    <w:rsid w:val="005B2F80"/>
    <w:rsid w:val="005B4B04"/>
    <w:rsid w:val="005B737F"/>
    <w:rsid w:val="005C6DCC"/>
    <w:rsid w:val="005D7667"/>
    <w:rsid w:val="005E4658"/>
    <w:rsid w:val="005E4777"/>
    <w:rsid w:val="005F327F"/>
    <w:rsid w:val="005F40D8"/>
    <w:rsid w:val="00605FBE"/>
    <w:rsid w:val="00613D3C"/>
    <w:rsid w:val="0061477D"/>
    <w:rsid w:val="006238D9"/>
    <w:rsid w:val="0062601B"/>
    <w:rsid w:val="00643241"/>
    <w:rsid w:val="0064430A"/>
    <w:rsid w:val="00645C53"/>
    <w:rsid w:val="00650121"/>
    <w:rsid w:val="00651F22"/>
    <w:rsid w:val="00654A7B"/>
    <w:rsid w:val="00657C39"/>
    <w:rsid w:val="00661204"/>
    <w:rsid w:val="006766FC"/>
    <w:rsid w:val="00687401"/>
    <w:rsid w:val="006A01DB"/>
    <w:rsid w:val="006A3D8A"/>
    <w:rsid w:val="006B0356"/>
    <w:rsid w:val="006B700C"/>
    <w:rsid w:val="006B75F3"/>
    <w:rsid w:val="006B7D59"/>
    <w:rsid w:val="006C3BDA"/>
    <w:rsid w:val="006D1987"/>
    <w:rsid w:val="006D4572"/>
    <w:rsid w:val="006F190D"/>
    <w:rsid w:val="006F23A3"/>
    <w:rsid w:val="006F3BD6"/>
    <w:rsid w:val="006F7F2C"/>
    <w:rsid w:val="007001A4"/>
    <w:rsid w:val="0070148E"/>
    <w:rsid w:val="007136EA"/>
    <w:rsid w:val="00716BAB"/>
    <w:rsid w:val="00724A7B"/>
    <w:rsid w:val="00725981"/>
    <w:rsid w:val="00736379"/>
    <w:rsid w:val="0074169D"/>
    <w:rsid w:val="0074340B"/>
    <w:rsid w:val="007457FF"/>
    <w:rsid w:val="00747471"/>
    <w:rsid w:val="00767519"/>
    <w:rsid w:val="00773523"/>
    <w:rsid w:val="00780742"/>
    <w:rsid w:val="00790714"/>
    <w:rsid w:val="007A09EC"/>
    <w:rsid w:val="007A58EB"/>
    <w:rsid w:val="007B17B3"/>
    <w:rsid w:val="007B29E2"/>
    <w:rsid w:val="007B4538"/>
    <w:rsid w:val="007C4981"/>
    <w:rsid w:val="007E1564"/>
    <w:rsid w:val="007E21F9"/>
    <w:rsid w:val="007E5D11"/>
    <w:rsid w:val="007E73CE"/>
    <w:rsid w:val="007F19A1"/>
    <w:rsid w:val="0080242F"/>
    <w:rsid w:val="00804DD5"/>
    <w:rsid w:val="00813FC3"/>
    <w:rsid w:val="00816014"/>
    <w:rsid w:val="00823161"/>
    <w:rsid w:val="00827007"/>
    <w:rsid w:val="00831A13"/>
    <w:rsid w:val="008466A0"/>
    <w:rsid w:val="00850D66"/>
    <w:rsid w:val="00853167"/>
    <w:rsid w:val="00857EF6"/>
    <w:rsid w:val="00865CC9"/>
    <w:rsid w:val="00866886"/>
    <w:rsid w:val="00873A88"/>
    <w:rsid w:val="00883616"/>
    <w:rsid w:val="0088543C"/>
    <w:rsid w:val="008859FA"/>
    <w:rsid w:val="0089128B"/>
    <w:rsid w:val="008917E9"/>
    <w:rsid w:val="008932F4"/>
    <w:rsid w:val="00895597"/>
    <w:rsid w:val="008A58CA"/>
    <w:rsid w:val="008B044A"/>
    <w:rsid w:val="008C1A7A"/>
    <w:rsid w:val="008C1D1C"/>
    <w:rsid w:val="008C291A"/>
    <w:rsid w:val="008D0AAE"/>
    <w:rsid w:val="008D24B1"/>
    <w:rsid w:val="008D338C"/>
    <w:rsid w:val="008E1980"/>
    <w:rsid w:val="008E30E2"/>
    <w:rsid w:val="008E3993"/>
    <w:rsid w:val="008F299A"/>
    <w:rsid w:val="008F6034"/>
    <w:rsid w:val="008F71FA"/>
    <w:rsid w:val="008F7A80"/>
    <w:rsid w:val="00903D43"/>
    <w:rsid w:val="00904322"/>
    <w:rsid w:val="009106A6"/>
    <w:rsid w:val="00913055"/>
    <w:rsid w:val="00915235"/>
    <w:rsid w:val="00915763"/>
    <w:rsid w:val="00924412"/>
    <w:rsid w:val="00926F52"/>
    <w:rsid w:val="00927B07"/>
    <w:rsid w:val="00952F65"/>
    <w:rsid w:val="00960D64"/>
    <w:rsid w:val="00975053"/>
    <w:rsid w:val="009938C3"/>
    <w:rsid w:val="009B66E9"/>
    <w:rsid w:val="009C1BB8"/>
    <w:rsid w:val="009C4821"/>
    <w:rsid w:val="009C6063"/>
    <w:rsid w:val="009D3170"/>
    <w:rsid w:val="009D6865"/>
    <w:rsid w:val="009E6297"/>
    <w:rsid w:val="009F5E63"/>
    <w:rsid w:val="009F6EDE"/>
    <w:rsid w:val="00A13BB9"/>
    <w:rsid w:val="00A20E46"/>
    <w:rsid w:val="00A21604"/>
    <w:rsid w:val="00A23D72"/>
    <w:rsid w:val="00A2645F"/>
    <w:rsid w:val="00A26CE1"/>
    <w:rsid w:val="00A3414F"/>
    <w:rsid w:val="00A367F4"/>
    <w:rsid w:val="00A44604"/>
    <w:rsid w:val="00A52A1B"/>
    <w:rsid w:val="00A52A25"/>
    <w:rsid w:val="00A55242"/>
    <w:rsid w:val="00A64814"/>
    <w:rsid w:val="00A71D01"/>
    <w:rsid w:val="00A80D07"/>
    <w:rsid w:val="00A8493C"/>
    <w:rsid w:val="00AA15B9"/>
    <w:rsid w:val="00AB352B"/>
    <w:rsid w:val="00AB51AA"/>
    <w:rsid w:val="00AB5B96"/>
    <w:rsid w:val="00AC591D"/>
    <w:rsid w:val="00AD28C9"/>
    <w:rsid w:val="00AD4EE3"/>
    <w:rsid w:val="00AD551F"/>
    <w:rsid w:val="00AE0B43"/>
    <w:rsid w:val="00AE4779"/>
    <w:rsid w:val="00AF25A1"/>
    <w:rsid w:val="00AF42AF"/>
    <w:rsid w:val="00AF450B"/>
    <w:rsid w:val="00AF4E8B"/>
    <w:rsid w:val="00AF5A25"/>
    <w:rsid w:val="00AF7AD6"/>
    <w:rsid w:val="00B0130F"/>
    <w:rsid w:val="00B0320C"/>
    <w:rsid w:val="00B15834"/>
    <w:rsid w:val="00B21179"/>
    <w:rsid w:val="00B26226"/>
    <w:rsid w:val="00B41213"/>
    <w:rsid w:val="00B44913"/>
    <w:rsid w:val="00B562A3"/>
    <w:rsid w:val="00B56A95"/>
    <w:rsid w:val="00B70780"/>
    <w:rsid w:val="00B73C39"/>
    <w:rsid w:val="00B77534"/>
    <w:rsid w:val="00B77C25"/>
    <w:rsid w:val="00B812E2"/>
    <w:rsid w:val="00B93797"/>
    <w:rsid w:val="00BA7EAC"/>
    <w:rsid w:val="00BB4374"/>
    <w:rsid w:val="00BD14FE"/>
    <w:rsid w:val="00BD26E8"/>
    <w:rsid w:val="00BE31CA"/>
    <w:rsid w:val="00BE66B6"/>
    <w:rsid w:val="00BF1785"/>
    <w:rsid w:val="00BF3F2C"/>
    <w:rsid w:val="00C01B7E"/>
    <w:rsid w:val="00C050C2"/>
    <w:rsid w:val="00C154A7"/>
    <w:rsid w:val="00C23DC5"/>
    <w:rsid w:val="00C251FB"/>
    <w:rsid w:val="00C26486"/>
    <w:rsid w:val="00C35D86"/>
    <w:rsid w:val="00C37A1E"/>
    <w:rsid w:val="00C41576"/>
    <w:rsid w:val="00C47C77"/>
    <w:rsid w:val="00C53DE5"/>
    <w:rsid w:val="00C558DC"/>
    <w:rsid w:val="00C569E6"/>
    <w:rsid w:val="00C622F8"/>
    <w:rsid w:val="00C740DE"/>
    <w:rsid w:val="00C80A76"/>
    <w:rsid w:val="00C834B0"/>
    <w:rsid w:val="00C850D0"/>
    <w:rsid w:val="00C87B64"/>
    <w:rsid w:val="00C9204F"/>
    <w:rsid w:val="00C923EC"/>
    <w:rsid w:val="00C95D25"/>
    <w:rsid w:val="00CA0AFF"/>
    <w:rsid w:val="00CA28A1"/>
    <w:rsid w:val="00CA34A8"/>
    <w:rsid w:val="00CA4A77"/>
    <w:rsid w:val="00CB08C8"/>
    <w:rsid w:val="00CC297E"/>
    <w:rsid w:val="00CC2C4B"/>
    <w:rsid w:val="00CC4C7D"/>
    <w:rsid w:val="00CD09D2"/>
    <w:rsid w:val="00CE224E"/>
    <w:rsid w:val="00CF4AC3"/>
    <w:rsid w:val="00D03910"/>
    <w:rsid w:val="00D04A5F"/>
    <w:rsid w:val="00D14825"/>
    <w:rsid w:val="00D21D4D"/>
    <w:rsid w:val="00D2780B"/>
    <w:rsid w:val="00D4353D"/>
    <w:rsid w:val="00D511F8"/>
    <w:rsid w:val="00D552BC"/>
    <w:rsid w:val="00D62C73"/>
    <w:rsid w:val="00D970DE"/>
    <w:rsid w:val="00D971C2"/>
    <w:rsid w:val="00DA65F5"/>
    <w:rsid w:val="00DB2D6A"/>
    <w:rsid w:val="00DB5DE9"/>
    <w:rsid w:val="00DB609D"/>
    <w:rsid w:val="00DF5243"/>
    <w:rsid w:val="00E00A89"/>
    <w:rsid w:val="00E01082"/>
    <w:rsid w:val="00E16B6B"/>
    <w:rsid w:val="00E3098F"/>
    <w:rsid w:val="00E4090D"/>
    <w:rsid w:val="00E4213C"/>
    <w:rsid w:val="00E437C0"/>
    <w:rsid w:val="00E51853"/>
    <w:rsid w:val="00E5383D"/>
    <w:rsid w:val="00E53A5C"/>
    <w:rsid w:val="00E63E62"/>
    <w:rsid w:val="00E64038"/>
    <w:rsid w:val="00E7069B"/>
    <w:rsid w:val="00E712DD"/>
    <w:rsid w:val="00E71FDC"/>
    <w:rsid w:val="00E749E0"/>
    <w:rsid w:val="00E806D1"/>
    <w:rsid w:val="00E85958"/>
    <w:rsid w:val="00E863E3"/>
    <w:rsid w:val="00E90741"/>
    <w:rsid w:val="00EA2465"/>
    <w:rsid w:val="00EB2026"/>
    <w:rsid w:val="00EB792B"/>
    <w:rsid w:val="00EC55A1"/>
    <w:rsid w:val="00EC5D24"/>
    <w:rsid w:val="00ED4F60"/>
    <w:rsid w:val="00EF377D"/>
    <w:rsid w:val="00EF4D85"/>
    <w:rsid w:val="00EF4F6E"/>
    <w:rsid w:val="00F07576"/>
    <w:rsid w:val="00F10960"/>
    <w:rsid w:val="00F109C0"/>
    <w:rsid w:val="00F13EB3"/>
    <w:rsid w:val="00F17371"/>
    <w:rsid w:val="00F17473"/>
    <w:rsid w:val="00F17785"/>
    <w:rsid w:val="00F32B35"/>
    <w:rsid w:val="00F37DE9"/>
    <w:rsid w:val="00F423CD"/>
    <w:rsid w:val="00F4255C"/>
    <w:rsid w:val="00F54590"/>
    <w:rsid w:val="00F54D7A"/>
    <w:rsid w:val="00F55654"/>
    <w:rsid w:val="00F60930"/>
    <w:rsid w:val="00F651CB"/>
    <w:rsid w:val="00F65FE9"/>
    <w:rsid w:val="00F80AFB"/>
    <w:rsid w:val="00F92506"/>
    <w:rsid w:val="00F95967"/>
    <w:rsid w:val="00FB28D5"/>
    <w:rsid w:val="00FB3E98"/>
    <w:rsid w:val="00FB439C"/>
    <w:rsid w:val="00FB75DC"/>
    <w:rsid w:val="00FC0411"/>
    <w:rsid w:val="00FE7435"/>
    <w:rsid w:val="00FF1249"/>
    <w:rsid w:val="00FF2E91"/>
    <w:rsid w:val="00FF3B38"/>
    <w:rsid w:val="00FF7851"/>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5072B6" w:rsidRDefault="00D360E2" w:rsidP="00D360E2">
          <w:pPr>
            <w:pStyle w:val="1BB8EA4C6B5648978357E9BA29A79F8F"/>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4075"/>
    <w:rsid w:val="00337A97"/>
    <w:rsid w:val="0036031C"/>
    <w:rsid w:val="003978D9"/>
    <w:rsid w:val="003E1EFC"/>
    <w:rsid w:val="004720C4"/>
    <w:rsid w:val="004D5BB8"/>
    <w:rsid w:val="00501B95"/>
    <w:rsid w:val="005072B6"/>
    <w:rsid w:val="00525B91"/>
    <w:rsid w:val="005A4CF4"/>
    <w:rsid w:val="005D183F"/>
    <w:rsid w:val="005F5BA0"/>
    <w:rsid w:val="00651421"/>
    <w:rsid w:val="00654A95"/>
    <w:rsid w:val="00657DAA"/>
    <w:rsid w:val="006C1C59"/>
    <w:rsid w:val="006E39EA"/>
    <w:rsid w:val="00754DAF"/>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1D7B-554B-4C13-BBA6-00C29CE5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6572</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10</cp:revision>
  <cp:lastPrinted>2017-10-18T19:15:00Z</cp:lastPrinted>
  <dcterms:created xsi:type="dcterms:W3CDTF">2020-04-24T19:43:00Z</dcterms:created>
  <dcterms:modified xsi:type="dcterms:W3CDTF">2021-08-12T22:21:00Z</dcterms:modified>
</cp:coreProperties>
</file>